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3A88" w:rsidRPr="00730DAA" w:rsidRDefault="00C13A88" w:rsidP="00C13A88">
      <w:pPr>
        <w:rPr>
          <w:b/>
          <w:bCs/>
          <w:color w:val="000000"/>
        </w:rPr>
      </w:pPr>
    </w:p>
    <w:p w:rsidR="00C13A88" w:rsidRPr="00730DAA" w:rsidRDefault="00D5563B" w:rsidP="00C13A88">
      <w:pPr>
        <w:rPr>
          <w:b/>
          <w:bCs/>
          <w:color w:val="000000"/>
          <w:lang w:val="sr-Cyrl-CS"/>
        </w:rPr>
      </w:pPr>
      <w:r w:rsidRPr="00D5563B">
        <w:rPr>
          <w:noProof/>
          <w:color w:val="000000"/>
          <w:lang w:val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" o:spid="_x0000_s1026" type="#_x0000_t202" style="position:absolute;margin-left:441.4pt;margin-top:7.85pt;width:175.5pt;height:738.5pt;z-index:251657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" stroked="f">
            <v:textbox style="layout-flow:vertical;mso-layout-flow-alt:bottom-to-top">
              <w:txbxContent>
                <w:p w:rsidR="000A2979" w:rsidRPr="00FD0351" w:rsidRDefault="000A2979" w:rsidP="00C13A88">
                  <w:pPr>
                    <w:jc w:val="center"/>
                    <w:rPr>
                      <w:b/>
                      <w:bCs/>
                      <w:sz w:val="96"/>
                      <w:szCs w:val="72"/>
                    </w:rPr>
                  </w:pPr>
                  <w:r>
                    <w:rPr>
                      <w:b/>
                      <w:bCs/>
                      <w:sz w:val="96"/>
                      <w:szCs w:val="72"/>
                    </w:rPr>
                    <w:t xml:space="preserve">ПЕДИЈАТРИЈА </w:t>
                  </w:r>
                </w:p>
              </w:txbxContent>
            </v:textbox>
          </v:shape>
        </w:pict>
      </w:r>
    </w:p>
    <w:p w:rsidR="00C13A88" w:rsidRPr="00730DAA" w:rsidRDefault="00C13A88" w:rsidP="00C13A88">
      <w:pPr>
        <w:rPr>
          <w:b/>
          <w:bCs/>
          <w:color w:val="000000"/>
          <w:lang w:val="sr-Cyrl-CS"/>
        </w:rPr>
      </w:pPr>
    </w:p>
    <w:p w:rsidR="00C13A88" w:rsidRPr="00730DAA" w:rsidRDefault="00C13A88" w:rsidP="00C13A88">
      <w:pPr>
        <w:rPr>
          <w:b/>
          <w:bCs/>
          <w:color w:val="000000"/>
          <w:lang w:val="sr-Cyrl-CS"/>
        </w:rPr>
      </w:pPr>
    </w:p>
    <w:p w:rsidR="00C13A88" w:rsidRPr="00730DAA" w:rsidRDefault="00C13A88" w:rsidP="00C13A88">
      <w:pPr>
        <w:rPr>
          <w:b/>
          <w:bCs/>
          <w:color w:val="000000"/>
          <w:lang w:val="sr-Cyrl-CS"/>
        </w:rPr>
      </w:pPr>
    </w:p>
    <w:p w:rsidR="00C13A88" w:rsidRPr="00730DAA" w:rsidRDefault="00C13A88" w:rsidP="00C13A88">
      <w:pPr>
        <w:rPr>
          <w:b/>
          <w:bCs/>
          <w:color w:val="000000"/>
          <w:lang w:val="sr-Cyrl-CS"/>
        </w:rPr>
      </w:pPr>
    </w:p>
    <w:p w:rsidR="00C13A88" w:rsidRPr="00730DAA" w:rsidRDefault="00C13A88" w:rsidP="00C13A88">
      <w:pPr>
        <w:ind w:firstLine="720"/>
        <w:rPr>
          <w:b/>
          <w:bCs/>
          <w:color w:val="000000"/>
          <w:lang w:val="sr-Cyrl-CS"/>
        </w:rPr>
      </w:pPr>
    </w:p>
    <w:p w:rsidR="00C13A88" w:rsidRPr="00730DAA" w:rsidRDefault="00C13A88" w:rsidP="00C13A88">
      <w:pPr>
        <w:rPr>
          <w:b/>
          <w:bCs/>
          <w:color w:val="000000"/>
          <w:lang w:val="sr-Cyrl-CS"/>
        </w:rPr>
      </w:pPr>
    </w:p>
    <w:p w:rsidR="00C13A88" w:rsidRPr="00730DAA" w:rsidRDefault="00C13A88" w:rsidP="00C13A88">
      <w:pPr>
        <w:rPr>
          <w:b/>
          <w:bCs/>
          <w:color w:val="000000"/>
          <w:lang w:val="sr-Cyrl-CS"/>
        </w:rPr>
      </w:pPr>
    </w:p>
    <w:p w:rsidR="00C13A88" w:rsidRPr="00730DAA" w:rsidRDefault="00C13A88" w:rsidP="00C13A88">
      <w:pPr>
        <w:rPr>
          <w:b/>
          <w:bCs/>
          <w:color w:val="000000"/>
          <w:lang w:val="sr-Cyrl-CS"/>
        </w:rPr>
      </w:pPr>
    </w:p>
    <w:p w:rsidR="00C13A88" w:rsidRPr="00730DAA" w:rsidRDefault="00C13A88" w:rsidP="00C13A88">
      <w:pPr>
        <w:rPr>
          <w:b/>
          <w:bCs/>
          <w:color w:val="000000"/>
          <w:lang w:val="sr-Cyrl-CS"/>
        </w:rPr>
      </w:pPr>
    </w:p>
    <w:p w:rsidR="00C13A88" w:rsidRPr="00730DAA" w:rsidRDefault="00C13A88" w:rsidP="00C13A88">
      <w:pPr>
        <w:rPr>
          <w:b/>
          <w:bCs/>
          <w:color w:val="000000"/>
          <w:lang w:val="sr-Cyrl-CS"/>
        </w:rPr>
      </w:pPr>
    </w:p>
    <w:p w:rsidR="00C13A88" w:rsidRPr="00730DAA" w:rsidRDefault="00C13A88" w:rsidP="00C13A88">
      <w:pPr>
        <w:rPr>
          <w:b/>
          <w:bCs/>
          <w:color w:val="000000"/>
          <w:lang w:val="sr-Cyrl-CS"/>
        </w:rPr>
      </w:pPr>
    </w:p>
    <w:p w:rsidR="00C13A88" w:rsidRPr="00730DAA" w:rsidRDefault="00C13A88" w:rsidP="00C13A88">
      <w:pPr>
        <w:rPr>
          <w:b/>
          <w:bCs/>
          <w:color w:val="000000"/>
          <w:lang w:val="sr-Cyrl-CS"/>
        </w:rPr>
      </w:pPr>
    </w:p>
    <w:p w:rsidR="00C13A88" w:rsidRPr="00730DAA" w:rsidRDefault="00C13A88" w:rsidP="00C13A88">
      <w:pPr>
        <w:rPr>
          <w:b/>
          <w:bCs/>
          <w:color w:val="000000"/>
          <w:lang w:val="sr-Cyrl-CS"/>
        </w:rPr>
      </w:pPr>
    </w:p>
    <w:p w:rsidR="00C13A88" w:rsidRPr="00730DAA" w:rsidRDefault="00C13A88" w:rsidP="00C13A88">
      <w:pPr>
        <w:rPr>
          <w:b/>
          <w:bCs/>
          <w:color w:val="000000"/>
          <w:lang w:val="sr-Cyrl-CS"/>
        </w:rPr>
      </w:pPr>
    </w:p>
    <w:p w:rsidR="00C13A88" w:rsidRPr="00730DAA" w:rsidRDefault="00F2004E" w:rsidP="00C13A88">
      <w:pPr>
        <w:jc w:val="center"/>
        <w:rPr>
          <w:b/>
          <w:bCs/>
          <w:color w:val="000000"/>
          <w:lang w:val="sr-Cyrl-CS"/>
        </w:rPr>
      </w:pPr>
      <w:r>
        <w:rPr>
          <w:b/>
          <w:noProof/>
          <w:color w:val="000000"/>
          <w:lang w:val="en-US"/>
        </w:rPr>
        <w:drawing>
          <wp:inline distT="0" distB="0" distL="0" distR="0">
            <wp:extent cx="1363980" cy="1859280"/>
            <wp:effectExtent l="0" t="0" r="0" b="0"/>
            <wp:docPr id="1" name="Picture 1" descr="Description: Logotip Medicinski monohroamt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Logotip Medicinski monohroamtski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3980" cy="1859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3A88" w:rsidRPr="00730DAA" w:rsidRDefault="00C13A88" w:rsidP="00C13A88">
      <w:pPr>
        <w:rPr>
          <w:color w:val="000000"/>
          <w:sz w:val="40"/>
          <w:szCs w:val="40"/>
          <w:lang w:val="sr-Cyrl-CS"/>
        </w:rPr>
      </w:pPr>
    </w:p>
    <w:p w:rsidR="00C13A88" w:rsidRPr="00730DAA" w:rsidRDefault="00C13A88" w:rsidP="00C13A88">
      <w:pPr>
        <w:rPr>
          <w:color w:val="000000"/>
          <w:sz w:val="40"/>
          <w:szCs w:val="40"/>
          <w:lang w:val="sr-Cyrl-CS"/>
        </w:rPr>
      </w:pPr>
    </w:p>
    <w:p w:rsidR="00C13A88" w:rsidRPr="00730DAA" w:rsidRDefault="00C13A88" w:rsidP="00F366E8">
      <w:pPr>
        <w:rPr>
          <w:b/>
          <w:bCs/>
          <w:color w:val="000000"/>
          <w:sz w:val="32"/>
          <w:szCs w:val="32"/>
          <w:lang w:val="sr-Cyrl-CS"/>
        </w:rPr>
      </w:pPr>
    </w:p>
    <w:p w:rsidR="00C13A88" w:rsidRPr="00F366E8" w:rsidRDefault="00F366E8" w:rsidP="00F2004E">
      <w:pPr>
        <w:jc w:val="center"/>
        <w:rPr>
          <w:b/>
          <w:bCs/>
          <w:color w:val="000000"/>
          <w:sz w:val="44"/>
          <w:szCs w:val="44"/>
        </w:rPr>
      </w:pPr>
      <w:r w:rsidRPr="00F366E8">
        <w:rPr>
          <w:b/>
          <w:bCs/>
          <w:color w:val="000000"/>
          <w:sz w:val="44"/>
          <w:szCs w:val="44"/>
        </w:rPr>
        <w:t>ОСНОВНЕ СТРУКОВНЕ СТУДИЈЕ</w:t>
      </w:r>
    </w:p>
    <w:p w:rsidR="00C13A88" w:rsidRPr="00F366E8" w:rsidRDefault="00C13A88" w:rsidP="00C13A88">
      <w:pPr>
        <w:rPr>
          <w:b/>
          <w:bCs/>
          <w:color w:val="000000"/>
          <w:sz w:val="40"/>
          <w:szCs w:val="40"/>
          <w:lang w:val="ru-RU"/>
        </w:rPr>
      </w:pPr>
    </w:p>
    <w:p w:rsidR="003B47E2" w:rsidRPr="00F366E8" w:rsidRDefault="003B47E2" w:rsidP="003B47E2">
      <w:pPr>
        <w:jc w:val="center"/>
        <w:rPr>
          <w:b/>
          <w:bCs/>
          <w:color w:val="000000"/>
          <w:sz w:val="40"/>
          <w:szCs w:val="40"/>
          <w:lang w:val="sr-Cyrl-CS"/>
        </w:rPr>
      </w:pPr>
      <w:r w:rsidRPr="00F366E8">
        <w:rPr>
          <w:b/>
          <w:bCs/>
          <w:color w:val="000000"/>
          <w:sz w:val="40"/>
          <w:szCs w:val="40"/>
          <w:lang w:val="sr-Cyrl-CS"/>
        </w:rPr>
        <w:t>СТРУКОВНА МЕДИЦИНСКА</w:t>
      </w:r>
    </w:p>
    <w:p w:rsidR="003B47E2" w:rsidRPr="00F366E8" w:rsidRDefault="003B47E2" w:rsidP="003B47E2">
      <w:pPr>
        <w:jc w:val="center"/>
        <w:rPr>
          <w:b/>
          <w:bCs/>
          <w:color w:val="000000"/>
          <w:sz w:val="40"/>
          <w:szCs w:val="40"/>
          <w:lang w:val="sr-Cyrl-CS"/>
        </w:rPr>
      </w:pPr>
      <w:r w:rsidRPr="00F366E8">
        <w:rPr>
          <w:b/>
          <w:bCs/>
          <w:color w:val="000000"/>
          <w:sz w:val="40"/>
          <w:szCs w:val="40"/>
          <w:lang w:val="sr-Cyrl-CS"/>
        </w:rPr>
        <w:t>СЕСТРА</w:t>
      </w:r>
      <w:r w:rsidR="00E91112" w:rsidRPr="00F366E8">
        <w:rPr>
          <w:b/>
          <w:bCs/>
          <w:color w:val="000000"/>
          <w:sz w:val="40"/>
          <w:szCs w:val="40"/>
          <w:lang w:val="sr-Cyrl-CS"/>
        </w:rPr>
        <w:t xml:space="preserve"> ВАСПИТАЧ</w:t>
      </w:r>
    </w:p>
    <w:p w:rsidR="003B47E2" w:rsidRPr="00730DAA" w:rsidRDefault="003B47E2" w:rsidP="003B47E2">
      <w:pPr>
        <w:jc w:val="center"/>
        <w:rPr>
          <w:b/>
          <w:bCs/>
          <w:color w:val="000000"/>
          <w:sz w:val="32"/>
          <w:szCs w:val="32"/>
          <w:lang w:val="sr-Cyrl-CS"/>
        </w:rPr>
      </w:pPr>
    </w:p>
    <w:p w:rsidR="00F366E8" w:rsidRDefault="00F366E8" w:rsidP="003B47E2">
      <w:pPr>
        <w:jc w:val="center"/>
        <w:rPr>
          <w:b/>
          <w:bCs/>
          <w:color w:val="000000"/>
          <w:sz w:val="32"/>
          <w:szCs w:val="32"/>
          <w:lang w:val="sr-Cyrl-CS"/>
        </w:rPr>
      </w:pPr>
    </w:p>
    <w:p w:rsidR="00C13A88" w:rsidRPr="00730DAA" w:rsidRDefault="00C13A88" w:rsidP="003B47E2">
      <w:pPr>
        <w:jc w:val="center"/>
        <w:rPr>
          <w:color w:val="000000"/>
          <w:sz w:val="32"/>
          <w:szCs w:val="32"/>
          <w:lang w:val="sr-Cyrl-CS"/>
        </w:rPr>
      </w:pPr>
      <w:r w:rsidRPr="00730DAA">
        <w:rPr>
          <w:b/>
          <w:bCs/>
          <w:color w:val="000000"/>
          <w:sz w:val="32"/>
          <w:szCs w:val="32"/>
          <w:lang w:val="sr-Cyrl-CS"/>
        </w:rPr>
        <w:br/>
      </w:r>
      <w:r w:rsidR="002D53E2" w:rsidRPr="00730DAA">
        <w:rPr>
          <w:b/>
          <w:bCs/>
          <w:color w:val="000000"/>
          <w:sz w:val="32"/>
          <w:szCs w:val="32"/>
          <w:lang w:val="ru-RU"/>
        </w:rPr>
        <w:t xml:space="preserve">ДРУГА </w:t>
      </w:r>
      <w:r w:rsidRPr="00730DAA">
        <w:rPr>
          <w:b/>
          <w:bCs/>
          <w:color w:val="000000"/>
          <w:sz w:val="32"/>
          <w:szCs w:val="32"/>
          <w:lang w:val="sr-Cyrl-CS"/>
        </w:rPr>
        <w:t xml:space="preserve"> ГОДИНА СТУДИЈА</w:t>
      </w:r>
    </w:p>
    <w:p w:rsidR="00C13A88" w:rsidRPr="00730DAA" w:rsidRDefault="00C13A88" w:rsidP="00C13A88">
      <w:pPr>
        <w:rPr>
          <w:b/>
          <w:bCs/>
          <w:color w:val="000000"/>
          <w:lang w:val="sr-Cyrl-CS"/>
        </w:rPr>
      </w:pPr>
    </w:p>
    <w:p w:rsidR="00C13A88" w:rsidRPr="00730DAA" w:rsidRDefault="00C13A88" w:rsidP="00C13A88">
      <w:pPr>
        <w:rPr>
          <w:b/>
          <w:bCs/>
          <w:color w:val="000000"/>
          <w:lang w:val="sr-Cyrl-CS"/>
        </w:rPr>
      </w:pPr>
    </w:p>
    <w:p w:rsidR="00C13A88" w:rsidRPr="00730DAA" w:rsidRDefault="00C13A88" w:rsidP="00C13A88">
      <w:pPr>
        <w:rPr>
          <w:b/>
          <w:bCs/>
          <w:color w:val="000000"/>
          <w:lang w:val="sr-Cyrl-CS"/>
        </w:rPr>
      </w:pPr>
    </w:p>
    <w:p w:rsidR="00C13A88" w:rsidRPr="00730DAA" w:rsidRDefault="00C13A88" w:rsidP="00C13A88">
      <w:pPr>
        <w:jc w:val="center"/>
        <w:rPr>
          <w:color w:val="000000"/>
          <w:sz w:val="25"/>
          <w:szCs w:val="25"/>
          <w:lang w:val="sr-Cyrl-CS"/>
        </w:rPr>
      </w:pPr>
    </w:p>
    <w:p w:rsidR="00C13A88" w:rsidRPr="00730DAA" w:rsidRDefault="00C13A88" w:rsidP="00C13A88">
      <w:pPr>
        <w:jc w:val="center"/>
        <w:rPr>
          <w:color w:val="000000"/>
          <w:sz w:val="25"/>
          <w:szCs w:val="25"/>
          <w:lang w:val="sr-Cyrl-CS"/>
        </w:rPr>
      </w:pPr>
    </w:p>
    <w:p w:rsidR="00C13A88" w:rsidRPr="00730DAA" w:rsidRDefault="00C13A88" w:rsidP="00C13A88">
      <w:pPr>
        <w:jc w:val="center"/>
        <w:rPr>
          <w:color w:val="000000"/>
          <w:sz w:val="25"/>
          <w:szCs w:val="25"/>
          <w:lang w:val="sr-Cyrl-CS"/>
        </w:rPr>
      </w:pPr>
    </w:p>
    <w:p w:rsidR="00C13A88" w:rsidRPr="00730DAA" w:rsidRDefault="00C13A88" w:rsidP="00C13A88">
      <w:pPr>
        <w:jc w:val="center"/>
        <w:rPr>
          <w:color w:val="000000"/>
          <w:sz w:val="25"/>
          <w:szCs w:val="25"/>
          <w:lang w:val="sr-Cyrl-CS"/>
        </w:rPr>
      </w:pPr>
    </w:p>
    <w:p w:rsidR="00C13A88" w:rsidRPr="00730DAA" w:rsidRDefault="00C13A88" w:rsidP="00C13A88">
      <w:pPr>
        <w:jc w:val="center"/>
        <w:rPr>
          <w:color w:val="000000"/>
          <w:sz w:val="25"/>
          <w:szCs w:val="25"/>
          <w:lang w:val="sr-Cyrl-CS"/>
        </w:rPr>
      </w:pPr>
    </w:p>
    <w:p w:rsidR="00C13A88" w:rsidRPr="00730DAA" w:rsidRDefault="00C13A88" w:rsidP="00C13A88">
      <w:pPr>
        <w:jc w:val="center"/>
        <w:rPr>
          <w:color w:val="000000"/>
          <w:sz w:val="25"/>
          <w:szCs w:val="25"/>
          <w:lang w:val="sr-Cyrl-CS"/>
        </w:rPr>
      </w:pPr>
    </w:p>
    <w:p w:rsidR="00C13A88" w:rsidRPr="00730DAA" w:rsidRDefault="00C13A88" w:rsidP="00C13A88">
      <w:pPr>
        <w:jc w:val="center"/>
        <w:rPr>
          <w:color w:val="000000"/>
          <w:sz w:val="25"/>
          <w:szCs w:val="25"/>
          <w:lang w:val="sr-Cyrl-CS"/>
        </w:rPr>
      </w:pPr>
    </w:p>
    <w:p w:rsidR="00C13A88" w:rsidRPr="00F366E8" w:rsidRDefault="00F366E8" w:rsidP="00C13A88">
      <w:pPr>
        <w:jc w:val="center"/>
        <w:rPr>
          <w:color w:val="000000"/>
          <w:sz w:val="36"/>
          <w:szCs w:val="36"/>
        </w:rPr>
      </w:pPr>
      <w:r>
        <w:rPr>
          <w:color w:val="000000"/>
          <w:sz w:val="36"/>
          <w:szCs w:val="36"/>
          <w:lang w:val="sr-Cyrl-CS"/>
        </w:rPr>
        <w:t>Ш</w:t>
      </w:r>
      <w:r w:rsidR="00C13A88" w:rsidRPr="00F366E8">
        <w:rPr>
          <w:color w:val="000000"/>
          <w:sz w:val="36"/>
          <w:szCs w:val="36"/>
          <w:lang w:val="sr-Cyrl-CS"/>
        </w:rPr>
        <w:t xml:space="preserve">колска </w:t>
      </w:r>
      <w:r w:rsidR="00BF1107" w:rsidRPr="00BE5405">
        <w:rPr>
          <w:color w:val="000000" w:themeColor="text1"/>
          <w:sz w:val="36"/>
          <w:szCs w:val="36"/>
          <w:lang/>
        </w:rPr>
        <w:t>2025/</w:t>
      </w:r>
      <w:r w:rsidR="00C13A88" w:rsidRPr="00BE5405">
        <w:rPr>
          <w:color w:val="000000" w:themeColor="text1"/>
          <w:sz w:val="36"/>
          <w:szCs w:val="36"/>
          <w:lang w:val="sr-Cyrl-CS"/>
        </w:rPr>
        <w:t>20</w:t>
      </w:r>
      <w:r w:rsidR="002A12D3" w:rsidRPr="00BE5405">
        <w:rPr>
          <w:color w:val="000000" w:themeColor="text1"/>
          <w:sz w:val="36"/>
          <w:szCs w:val="36"/>
          <w:lang w:val="sr-Cyrl-CS"/>
        </w:rPr>
        <w:t>2</w:t>
      </w:r>
      <w:r w:rsidR="00BF1107" w:rsidRPr="00BE5405">
        <w:rPr>
          <w:color w:val="000000" w:themeColor="text1"/>
          <w:sz w:val="36"/>
          <w:szCs w:val="36"/>
          <w:lang/>
        </w:rPr>
        <w:t>6</w:t>
      </w:r>
      <w:r w:rsidR="00C13A88" w:rsidRPr="00BE5405">
        <w:rPr>
          <w:color w:val="000000" w:themeColor="text1"/>
          <w:sz w:val="36"/>
          <w:szCs w:val="36"/>
          <w:lang w:val="sr-Cyrl-CS"/>
        </w:rPr>
        <w:t>.</w:t>
      </w:r>
      <w:r w:rsidRPr="00BE5405">
        <w:rPr>
          <w:color w:val="000000" w:themeColor="text1"/>
          <w:sz w:val="36"/>
          <w:szCs w:val="36"/>
          <w:lang w:val="sr-Cyrl-CS"/>
        </w:rPr>
        <w:t xml:space="preserve"> </w:t>
      </w:r>
      <w:r>
        <w:rPr>
          <w:color w:val="000000"/>
          <w:sz w:val="36"/>
          <w:szCs w:val="36"/>
          <w:lang w:val="sr-Cyrl-CS"/>
        </w:rPr>
        <w:t>година</w:t>
      </w:r>
    </w:p>
    <w:p w:rsidR="00051C98" w:rsidRPr="00730DAA" w:rsidRDefault="00051C98" w:rsidP="00C13A88">
      <w:pPr>
        <w:jc w:val="center"/>
        <w:rPr>
          <w:color w:val="000000"/>
          <w:sz w:val="40"/>
          <w:szCs w:val="40"/>
        </w:rPr>
      </w:pPr>
    </w:p>
    <w:p w:rsidR="00732C64" w:rsidRPr="00730DAA" w:rsidRDefault="00732C64" w:rsidP="00C13A88">
      <w:pPr>
        <w:rPr>
          <w:color w:val="000000"/>
          <w:sz w:val="28"/>
          <w:szCs w:val="28"/>
          <w:lang w:val="sr-Cyrl-CS"/>
        </w:rPr>
      </w:pPr>
    </w:p>
    <w:p w:rsidR="00732C64" w:rsidRPr="00730DAA" w:rsidRDefault="00732C64" w:rsidP="00C13A88">
      <w:pPr>
        <w:rPr>
          <w:color w:val="000000"/>
          <w:sz w:val="28"/>
          <w:szCs w:val="28"/>
          <w:lang w:val="sr-Cyrl-CS"/>
        </w:rPr>
      </w:pPr>
    </w:p>
    <w:p w:rsidR="00732C64" w:rsidRPr="00730DAA" w:rsidRDefault="00732C64" w:rsidP="00C13A88">
      <w:pPr>
        <w:rPr>
          <w:color w:val="000000"/>
          <w:sz w:val="28"/>
          <w:szCs w:val="28"/>
          <w:lang w:val="sr-Cyrl-CS"/>
        </w:rPr>
      </w:pPr>
    </w:p>
    <w:p w:rsidR="00732C64" w:rsidRPr="00730DAA" w:rsidRDefault="00732C64" w:rsidP="00C13A88">
      <w:pPr>
        <w:rPr>
          <w:color w:val="000000"/>
          <w:sz w:val="28"/>
          <w:szCs w:val="28"/>
          <w:lang w:val="sr-Cyrl-CS"/>
        </w:rPr>
      </w:pPr>
    </w:p>
    <w:p w:rsidR="00732C64" w:rsidRPr="00730DAA" w:rsidRDefault="00732C64" w:rsidP="00C13A88">
      <w:pPr>
        <w:rPr>
          <w:color w:val="000000"/>
          <w:sz w:val="28"/>
          <w:szCs w:val="28"/>
          <w:lang w:val="sr-Cyrl-CS"/>
        </w:rPr>
      </w:pPr>
    </w:p>
    <w:p w:rsidR="00732C64" w:rsidRPr="00730DAA" w:rsidRDefault="00732C64" w:rsidP="00C13A88">
      <w:pPr>
        <w:rPr>
          <w:color w:val="000000"/>
          <w:sz w:val="28"/>
          <w:szCs w:val="28"/>
          <w:lang w:val="sr-Cyrl-CS"/>
        </w:rPr>
      </w:pPr>
    </w:p>
    <w:p w:rsidR="00732C64" w:rsidRPr="00730DAA" w:rsidRDefault="00732C64" w:rsidP="00C13A88">
      <w:pPr>
        <w:rPr>
          <w:color w:val="000000"/>
          <w:sz w:val="28"/>
          <w:szCs w:val="28"/>
          <w:lang w:val="sr-Cyrl-CS"/>
        </w:rPr>
      </w:pPr>
    </w:p>
    <w:p w:rsidR="00732C64" w:rsidRPr="00730DAA" w:rsidRDefault="00732C64" w:rsidP="00C13A88">
      <w:pPr>
        <w:rPr>
          <w:color w:val="000000"/>
          <w:sz w:val="28"/>
          <w:szCs w:val="28"/>
          <w:lang w:val="sr-Cyrl-CS"/>
        </w:rPr>
      </w:pPr>
    </w:p>
    <w:p w:rsidR="00732C64" w:rsidRPr="00730DAA" w:rsidRDefault="00732C64" w:rsidP="00C13A88">
      <w:pPr>
        <w:rPr>
          <w:color w:val="000000"/>
          <w:sz w:val="28"/>
          <w:szCs w:val="28"/>
          <w:lang w:val="sr-Cyrl-CS"/>
        </w:rPr>
      </w:pPr>
    </w:p>
    <w:p w:rsidR="00732C64" w:rsidRPr="00730DAA" w:rsidRDefault="00732C64" w:rsidP="00C13A88">
      <w:pPr>
        <w:rPr>
          <w:color w:val="000000"/>
          <w:sz w:val="28"/>
          <w:szCs w:val="28"/>
          <w:lang w:val="sr-Cyrl-CS"/>
        </w:rPr>
      </w:pPr>
    </w:p>
    <w:p w:rsidR="00732C64" w:rsidRPr="00730DAA" w:rsidRDefault="00732C64" w:rsidP="00C13A88">
      <w:pPr>
        <w:rPr>
          <w:color w:val="000000"/>
          <w:sz w:val="28"/>
          <w:szCs w:val="28"/>
          <w:lang w:val="sr-Cyrl-CS"/>
        </w:rPr>
      </w:pPr>
    </w:p>
    <w:p w:rsidR="00732C64" w:rsidRPr="00730DAA" w:rsidRDefault="00732C64" w:rsidP="00C13A88">
      <w:pPr>
        <w:rPr>
          <w:color w:val="000000"/>
          <w:sz w:val="28"/>
          <w:szCs w:val="28"/>
          <w:lang w:val="sr-Cyrl-CS"/>
        </w:rPr>
      </w:pPr>
    </w:p>
    <w:p w:rsidR="00732C64" w:rsidRPr="00730DAA" w:rsidRDefault="00732C64" w:rsidP="00C13A88">
      <w:pPr>
        <w:rPr>
          <w:color w:val="000000"/>
          <w:sz w:val="28"/>
          <w:szCs w:val="28"/>
          <w:lang w:val="sr-Cyrl-CS"/>
        </w:rPr>
      </w:pPr>
    </w:p>
    <w:p w:rsidR="00732C64" w:rsidRPr="00730DAA" w:rsidRDefault="00732C64" w:rsidP="00C13A88">
      <w:pPr>
        <w:rPr>
          <w:color w:val="000000"/>
          <w:sz w:val="28"/>
          <w:szCs w:val="28"/>
          <w:lang w:val="sr-Cyrl-CS"/>
        </w:rPr>
      </w:pPr>
    </w:p>
    <w:p w:rsidR="00732C64" w:rsidRPr="00730DAA" w:rsidRDefault="00732C64" w:rsidP="00C13A88">
      <w:pPr>
        <w:rPr>
          <w:color w:val="000000"/>
          <w:sz w:val="28"/>
          <w:szCs w:val="28"/>
          <w:lang w:val="sr-Cyrl-CS"/>
        </w:rPr>
      </w:pPr>
    </w:p>
    <w:p w:rsidR="00732C64" w:rsidRPr="00730DAA" w:rsidRDefault="00732C64" w:rsidP="00C13A88">
      <w:pPr>
        <w:rPr>
          <w:color w:val="000000"/>
          <w:sz w:val="28"/>
          <w:szCs w:val="28"/>
          <w:lang w:val="sr-Cyrl-CS"/>
        </w:rPr>
      </w:pPr>
    </w:p>
    <w:p w:rsidR="00732C64" w:rsidRPr="00730DAA" w:rsidRDefault="00732C64" w:rsidP="00C13A88">
      <w:pPr>
        <w:rPr>
          <w:color w:val="000000"/>
          <w:sz w:val="28"/>
          <w:szCs w:val="28"/>
          <w:lang w:val="sr-Cyrl-CS"/>
        </w:rPr>
      </w:pPr>
    </w:p>
    <w:p w:rsidR="00C13A88" w:rsidRPr="00CB15DD" w:rsidRDefault="00C13A88" w:rsidP="00F30F00">
      <w:pPr>
        <w:ind w:left="567"/>
        <w:rPr>
          <w:color w:val="000000"/>
          <w:lang w:val="sr-Cyrl-CS"/>
        </w:rPr>
      </w:pPr>
      <w:r w:rsidRPr="00CB15DD">
        <w:rPr>
          <w:color w:val="000000"/>
          <w:lang w:val="sr-Cyrl-CS"/>
        </w:rPr>
        <w:t>Предмет:</w:t>
      </w:r>
    </w:p>
    <w:p w:rsidR="00C13A88" w:rsidRPr="00730DAA" w:rsidRDefault="00C13A88" w:rsidP="00F30F00">
      <w:pPr>
        <w:ind w:left="567"/>
        <w:jc w:val="center"/>
        <w:rPr>
          <w:color w:val="000000"/>
          <w:sz w:val="28"/>
          <w:szCs w:val="28"/>
          <w:lang w:val="sr-Cyrl-CS"/>
        </w:rPr>
      </w:pPr>
    </w:p>
    <w:p w:rsidR="00C13A88" w:rsidRPr="00730DAA" w:rsidRDefault="00C13A88" w:rsidP="00F30F00">
      <w:pPr>
        <w:ind w:left="567"/>
        <w:jc w:val="center"/>
        <w:rPr>
          <w:color w:val="000000"/>
          <w:sz w:val="28"/>
          <w:szCs w:val="28"/>
          <w:lang w:val="sr-Cyrl-CS"/>
        </w:rPr>
      </w:pPr>
    </w:p>
    <w:p w:rsidR="00C13A88" w:rsidRPr="00730DAA" w:rsidRDefault="00EB6260" w:rsidP="00F30F00">
      <w:pPr>
        <w:ind w:left="567"/>
        <w:jc w:val="center"/>
        <w:rPr>
          <w:b/>
          <w:color w:val="000000"/>
          <w:sz w:val="36"/>
          <w:szCs w:val="32"/>
          <w:lang w:val="sr-Latn-CS"/>
        </w:rPr>
      </w:pPr>
      <w:r w:rsidRPr="00730DAA">
        <w:rPr>
          <w:b/>
          <w:color w:val="000000"/>
          <w:sz w:val="36"/>
          <w:szCs w:val="32"/>
          <w:lang w:val="sr-Cyrl-CS"/>
        </w:rPr>
        <w:t>ПЕДИЈАТРИЈА</w:t>
      </w:r>
    </w:p>
    <w:p w:rsidR="00C13A88" w:rsidRPr="00730DAA" w:rsidRDefault="00C13A88" w:rsidP="00F30F00">
      <w:pPr>
        <w:ind w:left="567"/>
        <w:jc w:val="center"/>
        <w:rPr>
          <w:color w:val="000000"/>
          <w:sz w:val="20"/>
          <w:szCs w:val="20"/>
          <w:lang w:val="sr-Cyrl-CS"/>
        </w:rPr>
      </w:pPr>
    </w:p>
    <w:p w:rsidR="00C13A88" w:rsidRPr="00730DAA" w:rsidRDefault="00C13A88" w:rsidP="00F30F00">
      <w:pPr>
        <w:ind w:left="567"/>
        <w:jc w:val="center"/>
        <w:rPr>
          <w:color w:val="000000"/>
          <w:sz w:val="20"/>
          <w:szCs w:val="20"/>
          <w:lang w:val="sr-Cyrl-CS"/>
        </w:rPr>
      </w:pPr>
    </w:p>
    <w:p w:rsidR="00C13A88" w:rsidRPr="00730DAA" w:rsidRDefault="00C13A88" w:rsidP="00F30F00">
      <w:pPr>
        <w:ind w:left="567"/>
        <w:jc w:val="center"/>
        <w:rPr>
          <w:color w:val="000000"/>
          <w:sz w:val="20"/>
          <w:szCs w:val="20"/>
          <w:lang w:val="sr-Cyrl-CS"/>
        </w:rPr>
      </w:pPr>
    </w:p>
    <w:p w:rsidR="00C13A88" w:rsidRPr="00336364" w:rsidRDefault="00C13A88" w:rsidP="00F30F00">
      <w:pPr>
        <w:ind w:left="567"/>
        <w:jc w:val="center"/>
        <w:rPr>
          <w:color w:val="000000"/>
          <w:sz w:val="28"/>
          <w:szCs w:val="28"/>
          <w:lang w:val="sr-Cyrl-CS"/>
        </w:rPr>
      </w:pPr>
    </w:p>
    <w:p w:rsidR="00C13A88" w:rsidRPr="00CB15DD" w:rsidRDefault="00C13A88" w:rsidP="00336364">
      <w:pPr>
        <w:ind w:left="567"/>
        <w:rPr>
          <w:color w:val="000000" w:themeColor="text1"/>
        </w:rPr>
      </w:pPr>
      <w:r w:rsidRPr="00CB15DD">
        <w:rPr>
          <w:color w:val="000000"/>
          <w:lang w:val="sr-Cyrl-CS"/>
        </w:rPr>
        <w:t xml:space="preserve">Предмет </w:t>
      </w:r>
      <w:r w:rsidRPr="00CB15DD">
        <w:rPr>
          <w:color w:val="000000"/>
          <w:lang w:val="sr-Latn-CS"/>
        </w:rPr>
        <w:t>се вреднује са</w:t>
      </w:r>
      <w:r w:rsidR="00F30F00" w:rsidRPr="00CB15DD">
        <w:rPr>
          <w:color w:val="000000"/>
        </w:rPr>
        <w:t xml:space="preserve"> </w:t>
      </w:r>
      <w:r w:rsidR="00D90479" w:rsidRPr="00CB15DD">
        <w:rPr>
          <w:color w:val="000000"/>
          <w:lang w:val="sr-Cyrl-CS"/>
        </w:rPr>
        <w:t>6</w:t>
      </w:r>
      <w:r w:rsidRPr="00CB15DD">
        <w:rPr>
          <w:color w:val="000000"/>
          <w:lang w:val="sr-Cyrl-CS"/>
        </w:rPr>
        <w:t xml:space="preserve"> ЕСПБ.</w:t>
      </w:r>
      <w:r w:rsidR="00F30F00" w:rsidRPr="00CB15DD">
        <w:rPr>
          <w:color w:val="000000"/>
          <w:lang w:val="sr-Cyrl-CS"/>
        </w:rPr>
        <w:t xml:space="preserve"> </w:t>
      </w:r>
      <w:r w:rsidR="00715DF9" w:rsidRPr="00CB15DD">
        <w:rPr>
          <w:color w:val="000000"/>
        </w:rPr>
        <w:t>Нед</w:t>
      </w:r>
      <w:r w:rsidR="003642F1" w:rsidRPr="00CB15DD">
        <w:rPr>
          <w:color w:val="000000"/>
          <w:lang w:val="en-US"/>
        </w:rPr>
        <w:t>e</w:t>
      </w:r>
      <w:r w:rsidR="00715DF9" w:rsidRPr="00CB15DD">
        <w:rPr>
          <w:color w:val="000000"/>
        </w:rPr>
        <w:t>љно</w:t>
      </w:r>
      <w:r w:rsidRPr="00CB15DD">
        <w:rPr>
          <w:color w:val="000000"/>
          <w:lang w:val="sr-Cyrl-CS"/>
        </w:rPr>
        <w:t xml:space="preserve"> има </w:t>
      </w:r>
      <w:r w:rsidR="00D90479" w:rsidRPr="00CB15DD">
        <w:rPr>
          <w:color w:val="000000"/>
          <w:lang w:val="sr-Cyrl-CS"/>
        </w:rPr>
        <w:t>4</w:t>
      </w:r>
      <w:r w:rsidRPr="00CB15DD">
        <w:rPr>
          <w:color w:val="000000"/>
          <w:lang w:val="sr-Cyrl-CS"/>
        </w:rPr>
        <w:t xml:space="preserve"> час</w:t>
      </w:r>
      <w:r w:rsidR="00D90479" w:rsidRPr="00CB15DD">
        <w:rPr>
          <w:color w:val="000000"/>
          <w:lang w:val="sr-Cyrl-CS"/>
        </w:rPr>
        <w:t>а</w:t>
      </w:r>
      <w:r w:rsidRPr="00CB15DD">
        <w:rPr>
          <w:color w:val="000000"/>
          <w:lang w:val="sr-Cyrl-CS"/>
        </w:rPr>
        <w:t xml:space="preserve"> активне наставе </w:t>
      </w:r>
      <w:r w:rsidR="00715DF9" w:rsidRPr="00CB15DD">
        <w:rPr>
          <w:color w:val="000000"/>
          <w:lang w:val="sr-Cyrl-CS"/>
        </w:rPr>
        <w:t>(</w:t>
      </w:r>
      <w:r w:rsidR="00514AE0" w:rsidRPr="00CB15DD">
        <w:rPr>
          <w:color w:val="000000"/>
        </w:rPr>
        <w:t>2</w:t>
      </w:r>
      <w:r w:rsidRPr="00CB15DD">
        <w:rPr>
          <w:color w:val="000000"/>
          <w:lang w:val="sr-Cyrl-CS"/>
        </w:rPr>
        <w:t xml:space="preserve"> час</w:t>
      </w:r>
      <w:r w:rsidR="00D90479" w:rsidRPr="00CB15DD">
        <w:rPr>
          <w:color w:val="000000"/>
          <w:lang w:val="sr-Cyrl-CS"/>
        </w:rPr>
        <w:t>а</w:t>
      </w:r>
      <w:r w:rsidRPr="00CB15DD">
        <w:rPr>
          <w:color w:val="000000"/>
          <w:lang w:val="sr-Cyrl-CS"/>
        </w:rPr>
        <w:t xml:space="preserve"> предавања и </w:t>
      </w:r>
      <w:r w:rsidR="00514AE0" w:rsidRPr="00CB15DD">
        <w:rPr>
          <w:color w:val="000000"/>
        </w:rPr>
        <w:t>2</w:t>
      </w:r>
      <w:r w:rsidRPr="00CB15DD">
        <w:rPr>
          <w:color w:val="000000"/>
          <w:lang w:val="sr-Cyrl-CS"/>
        </w:rPr>
        <w:t xml:space="preserve"> час</w:t>
      </w:r>
      <w:r w:rsidR="00514AE0" w:rsidRPr="00CB15DD">
        <w:rPr>
          <w:color w:val="000000"/>
        </w:rPr>
        <w:t>a</w:t>
      </w:r>
      <w:r w:rsidR="00336364" w:rsidRPr="00CB15DD">
        <w:rPr>
          <w:color w:val="000000"/>
        </w:rPr>
        <w:t xml:space="preserve"> </w:t>
      </w:r>
      <w:r w:rsidR="00D90479" w:rsidRPr="00CB15DD">
        <w:rPr>
          <w:color w:val="000000"/>
          <w:lang w:val="sr-Cyrl-CS"/>
        </w:rPr>
        <w:t>вежби</w:t>
      </w:r>
      <w:r w:rsidR="007F5B19" w:rsidRPr="00CB15DD">
        <w:rPr>
          <w:color w:val="000000"/>
        </w:rPr>
        <w:t>)</w:t>
      </w:r>
      <w:r w:rsidR="00AD7375" w:rsidRPr="00CB15DD">
        <w:rPr>
          <w:color w:val="000000"/>
        </w:rPr>
        <w:t>.</w:t>
      </w:r>
    </w:p>
    <w:p w:rsidR="00C13A88" w:rsidRPr="00730DAA" w:rsidRDefault="00C13A88" w:rsidP="00F30F00">
      <w:pPr>
        <w:jc w:val="center"/>
        <w:rPr>
          <w:color w:val="000000"/>
          <w:sz w:val="20"/>
          <w:szCs w:val="20"/>
          <w:lang w:val="sr-Cyrl-CS"/>
        </w:rPr>
      </w:pPr>
    </w:p>
    <w:p w:rsidR="00C13A88" w:rsidRPr="00730DAA" w:rsidRDefault="00C13A88" w:rsidP="00C13A88">
      <w:pPr>
        <w:rPr>
          <w:color w:val="000000"/>
          <w:sz w:val="20"/>
          <w:szCs w:val="20"/>
          <w:lang w:val="sr-Cyrl-CS"/>
        </w:rPr>
      </w:pPr>
    </w:p>
    <w:p w:rsidR="00C13A88" w:rsidRPr="00730DAA" w:rsidRDefault="00C13A88" w:rsidP="00C13A88">
      <w:pPr>
        <w:rPr>
          <w:color w:val="000000"/>
          <w:sz w:val="20"/>
          <w:szCs w:val="20"/>
          <w:lang w:val="sr-Cyrl-CS"/>
        </w:rPr>
      </w:pPr>
    </w:p>
    <w:p w:rsidR="00C13A88" w:rsidRPr="00730DAA" w:rsidRDefault="00C13A88" w:rsidP="00C13A88">
      <w:pPr>
        <w:rPr>
          <w:color w:val="000000"/>
          <w:sz w:val="20"/>
          <w:szCs w:val="20"/>
          <w:lang w:val="sr-Cyrl-CS"/>
        </w:rPr>
      </w:pPr>
    </w:p>
    <w:p w:rsidR="00C13A88" w:rsidRPr="00730DAA" w:rsidRDefault="00C13A88" w:rsidP="00C13A88">
      <w:pPr>
        <w:rPr>
          <w:color w:val="000000"/>
          <w:sz w:val="20"/>
          <w:szCs w:val="20"/>
          <w:lang w:val="sr-Cyrl-CS"/>
        </w:rPr>
      </w:pPr>
    </w:p>
    <w:p w:rsidR="00C13A88" w:rsidRPr="00730DAA" w:rsidRDefault="00C13A88" w:rsidP="00C13A88">
      <w:pPr>
        <w:rPr>
          <w:color w:val="000000"/>
          <w:sz w:val="20"/>
          <w:szCs w:val="20"/>
          <w:lang w:val="sr-Cyrl-CS"/>
        </w:rPr>
      </w:pPr>
    </w:p>
    <w:p w:rsidR="00C13A88" w:rsidRPr="00730DAA" w:rsidRDefault="00C13A88" w:rsidP="00C13A88">
      <w:pPr>
        <w:rPr>
          <w:color w:val="000000"/>
          <w:sz w:val="20"/>
          <w:szCs w:val="20"/>
          <w:lang w:val="sr-Cyrl-CS"/>
        </w:rPr>
      </w:pPr>
    </w:p>
    <w:p w:rsidR="00C13A88" w:rsidRPr="00730DAA" w:rsidRDefault="00C13A88" w:rsidP="00C13A88">
      <w:pPr>
        <w:rPr>
          <w:color w:val="000000"/>
          <w:sz w:val="20"/>
          <w:szCs w:val="20"/>
          <w:lang w:val="sr-Cyrl-CS"/>
        </w:rPr>
      </w:pPr>
    </w:p>
    <w:p w:rsidR="00C13A88" w:rsidRPr="00730DAA" w:rsidRDefault="00C13A88" w:rsidP="00C13A88">
      <w:pPr>
        <w:rPr>
          <w:color w:val="000000"/>
          <w:sz w:val="20"/>
          <w:szCs w:val="20"/>
          <w:lang w:val="sr-Cyrl-CS"/>
        </w:rPr>
      </w:pPr>
    </w:p>
    <w:p w:rsidR="00C13A88" w:rsidRPr="00730DAA" w:rsidRDefault="00C13A88" w:rsidP="00C13A88">
      <w:pPr>
        <w:rPr>
          <w:color w:val="000000"/>
          <w:sz w:val="20"/>
          <w:szCs w:val="20"/>
          <w:lang w:val="sr-Cyrl-CS"/>
        </w:rPr>
      </w:pPr>
    </w:p>
    <w:p w:rsidR="00C13A88" w:rsidRPr="00730DAA" w:rsidRDefault="00C13A88" w:rsidP="00C13A88">
      <w:pPr>
        <w:rPr>
          <w:color w:val="000000"/>
          <w:sz w:val="20"/>
          <w:szCs w:val="20"/>
          <w:lang w:val="sr-Cyrl-CS"/>
        </w:rPr>
      </w:pPr>
    </w:p>
    <w:p w:rsidR="00C13A88" w:rsidRPr="00730DAA" w:rsidRDefault="00C13A88" w:rsidP="00C13A88">
      <w:pPr>
        <w:rPr>
          <w:color w:val="000000"/>
          <w:sz w:val="20"/>
          <w:szCs w:val="20"/>
          <w:lang w:val="sr-Cyrl-CS"/>
        </w:rPr>
      </w:pPr>
    </w:p>
    <w:p w:rsidR="00C13A88" w:rsidRPr="00730DAA" w:rsidRDefault="00C13A88" w:rsidP="00C13A88">
      <w:pPr>
        <w:rPr>
          <w:color w:val="000000"/>
          <w:sz w:val="20"/>
          <w:szCs w:val="20"/>
          <w:lang w:val="sr-Cyrl-CS"/>
        </w:rPr>
      </w:pPr>
    </w:p>
    <w:p w:rsidR="00C13A88" w:rsidRPr="00730DAA" w:rsidRDefault="00C13A88" w:rsidP="00C13A88">
      <w:pPr>
        <w:rPr>
          <w:color w:val="000000"/>
          <w:sz w:val="20"/>
          <w:szCs w:val="20"/>
          <w:lang w:val="sr-Cyrl-CS"/>
        </w:rPr>
      </w:pPr>
    </w:p>
    <w:p w:rsidR="00C13A88" w:rsidRPr="00730DAA" w:rsidRDefault="00C13A88" w:rsidP="00C13A88">
      <w:pPr>
        <w:rPr>
          <w:color w:val="000000"/>
          <w:sz w:val="20"/>
          <w:szCs w:val="20"/>
          <w:lang w:val="sr-Cyrl-CS"/>
        </w:rPr>
      </w:pPr>
    </w:p>
    <w:p w:rsidR="00C13A88" w:rsidRPr="00730DAA" w:rsidRDefault="00C13A88" w:rsidP="00C13A88">
      <w:pPr>
        <w:rPr>
          <w:color w:val="000000"/>
          <w:sz w:val="20"/>
          <w:szCs w:val="20"/>
          <w:lang w:val="ru-RU"/>
        </w:rPr>
      </w:pPr>
    </w:p>
    <w:p w:rsidR="00C13A88" w:rsidRPr="00730DAA" w:rsidRDefault="00C13A88" w:rsidP="00C13A88">
      <w:pPr>
        <w:rPr>
          <w:color w:val="000000"/>
          <w:sz w:val="20"/>
          <w:szCs w:val="20"/>
          <w:lang w:val="ru-RU"/>
        </w:rPr>
      </w:pPr>
    </w:p>
    <w:p w:rsidR="00C13A88" w:rsidRPr="00730DAA" w:rsidRDefault="00C13A88" w:rsidP="00C13A88">
      <w:pPr>
        <w:rPr>
          <w:color w:val="000000"/>
          <w:sz w:val="20"/>
          <w:szCs w:val="20"/>
          <w:lang w:val="sr-Cyrl-CS"/>
        </w:rPr>
      </w:pPr>
    </w:p>
    <w:p w:rsidR="00C13A88" w:rsidRPr="00730DAA" w:rsidRDefault="00C13A88" w:rsidP="00C13A88">
      <w:pPr>
        <w:rPr>
          <w:color w:val="000000"/>
          <w:sz w:val="20"/>
          <w:szCs w:val="20"/>
          <w:lang w:val="sr-Cyrl-CS"/>
        </w:rPr>
      </w:pPr>
    </w:p>
    <w:p w:rsidR="00C13A88" w:rsidRPr="00730DAA" w:rsidRDefault="00C13A88" w:rsidP="00C13A88">
      <w:pPr>
        <w:rPr>
          <w:color w:val="000000"/>
          <w:sz w:val="20"/>
          <w:szCs w:val="20"/>
          <w:lang w:val="sr-Cyrl-CS"/>
        </w:rPr>
      </w:pPr>
    </w:p>
    <w:p w:rsidR="00C13A88" w:rsidRPr="00730DAA" w:rsidRDefault="00C13A88" w:rsidP="00C13A88">
      <w:pPr>
        <w:rPr>
          <w:color w:val="000000"/>
          <w:sz w:val="20"/>
          <w:szCs w:val="20"/>
          <w:lang w:val="sr-Cyrl-CS"/>
        </w:rPr>
      </w:pPr>
    </w:p>
    <w:p w:rsidR="00C13A88" w:rsidRPr="00730DAA" w:rsidRDefault="00C13A88" w:rsidP="00C13A88">
      <w:pPr>
        <w:rPr>
          <w:color w:val="000000"/>
          <w:sz w:val="20"/>
          <w:szCs w:val="20"/>
          <w:lang w:val="sr-Cyrl-CS"/>
        </w:rPr>
      </w:pPr>
    </w:p>
    <w:p w:rsidR="00C13A88" w:rsidRPr="00730DAA" w:rsidRDefault="00C13A88" w:rsidP="00C13A88">
      <w:pPr>
        <w:rPr>
          <w:color w:val="000000"/>
          <w:sz w:val="20"/>
          <w:szCs w:val="20"/>
          <w:lang w:val="sr-Cyrl-CS"/>
        </w:rPr>
      </w:pPr>
    </w:p>
    <w:p w:rsidR="00C13A88" w:rsidRPr="00730DAA" w:rsidRDefault="00C13A88" w:rsidP="00C13A88">
      <w:pPr>
        <w:rPr>
          <w:color w:val="000000"/>
          <w:sz w:val="20"/>
          <w:szCs w:val="20"/>
          <w:lang w:val="sr-Cyrl-CS"/>
        </w:rPr>
      </w:pPr>
    </w:p>
    <w:p w:rsidR="00C13A88" w:rsidRPr="00730DAA" w:rsidRDefault="00C13A88" w:rsidP="00C13A88">
      <w:pPr>
        <w:rPr>
          <w:color w:val="000000"/>
          <w:sz w:val="20"/>
          <w:szCs w:val="20"/>
          <w:lang w:val="sr-Cyrl-CS"/>
        </w:rPr>
      </w:pPr>
    </w:p>
    <w:p w:rsidR="003067F1" w:rsidRPr="00730DAA" w:rsidRDefault="003067F1" w:rsidP="00C13A88">
      <w:pPr>
        <w:rPr>
          <w:color w:val="000000"/>
          <w:sz w:val="20"/>
          <w:szCs w:val="20"/>
          <w:lang w:val="sr-Cyrl-CS"/>
        </w:rPr>
      </w:pPr>
    </w:p>
    <w:p w:rsidR="003067F1" w:rsidRPr="00730DAA" w:rsidRDefault="003067F1" w:rsidP="00C13A88">
      <w:pPr>
        <w:rPr>
          <w:color w:val="000000"/>
          <w:sz w:val="20"/>
          <w:szCs w:val="20"/>
          <w:lang w:val="sr-Cyrl-CS"/>
        </w:rPr>
      </w:pPr>
    </w:p>
    <w:p w:rsidR="003067F1" w:rsidRPr="00730DAA" w:rsidRDefault="003067F1" w:rsidP="00C13A88">
      <w:pPr>
        <w:rPr>
          <w:color w:val="000000"/>
          <w:sz w:val="20"/>
          <w:szCs w:val="20"/>
          <w:lang w:val="sr-Cyrl-CS"/>
        </w:rPr>
      </w:pPr>
    </w:p>
    <w:p w:rsidR="003067F1" w:rsidRPr="00730DAA" w:rsidRDefault="003067F1" w:rsidP="00C13A88">
      <w:pPr>
        <w:rPr>
          <w:color w:val="000000"/>
          <w:sz w:val="20"/>
          <w:szCs w:val="20"/>
          <w:lang w:val="sr-Cyrl-CS"/>
        </w:rPr>
      </w:pPr>
    </w:p>
    <w:p w:rsidR="003067F1" w:rsidRPr="00730DAA" w:rsidRDefault="003067F1" w:rsidP="00C13A88">
      <w:pPr>
        <w:rPr>
          <w:color w:val="000000"/>
          <w:sz w:val="20"/>
          <w:szCs w:val="20"/>
          <w:lang w:val="sr-Cyrl-CS"/>
        </w:rPr>
      </w:pPr>
    </w:p>
    <w:p w:rsidR="003067F1" w:rsidRPr="00730DAA" w:rsidRDefault="003067F1" w:rsidP="00C13A88">
      <w:pPr>
        <w:rPr>
          <w:color w:val="000000"/>
          <w:sz w:val="20"/>
          <w:szCs w:val="20"/>
          <w:lang w:val="sr-Cyrl-CS"/>
        </w:rPr>
      </w:pPr>
    </w:p>
    <w:p w:rsidR="00732012" w:rsidRDefault="00732012" w:rsidP="00866DCA">
      <w:pPr>
        <w:rPr>
          <w:b/>
          <w:color w:val="000000"/>
          <w:sz w:val="32"/>
          <w:szCs w:val="32"/>
          <w:lang w:val="sr-Cyrl-CS"/>
        </w:rPr>
      </w:pPr>
    </w:p>
    <w:p w:rsidR="00866DCA" w:rsidRPr="00730DAA" w:rsidRDefault="00715DF9" w:rsidP="001E2E32">
      <w:pPr>
        <w:ind w:left="-426" w:right="141" w:firstLine="284"/>
        <w:rPr>
          <w:b/>
          <w:color w:val="000000"/>
          <w:sz w:val="32"/>
          <w:szCs w:val="32"/>
          <w:lang w:val="sr-Cyrl-CS"/>
        </w:rPr>
      </w:pPr>
      <w:r w:rsidRPr="00730DAA">
        <w:rPr>
          <w:b/>
          <w:color w:val="000000"/>
          <w:sz w:val="32"/>
          <w:szCs w:val="32"/>
          <w:lang w:val="sr-Cyrl-CS"/>
        </w:rPr>
        <w:t>НАСТАВНИЦИ И САРАДНИЦИ</w:t>
      </w:r>
      <w:r w:rsidR="00866DCA" w:rsidRPr="00730DAA">
        <w:rPr>
          <w:b/>
          <w:color w:val="000000"/>
          <w:sz w:val="32"/>
          <w:szCs w:val="32"/>
          <w:lang w:val="sr-Cyrl-CS"/>
        </w:rPr>
        <w:t xml:space="preserve">: </w:t>
      </w:r>
    </w:p>
    <w:p w:rsidR="00866DCA" w:rsidRPr="00730DAA" w:rsidRDefault="00866DCA" w:rsidP="00866DCA">
      <w:pPr>
        <w:rPr>
          <w:b/>
          <w:color w:val="000000"/>
          <w:sz w:val="20"/>
          <w:szCs w:val="20"/>
          <w:lang w:val="sr-Cyrl-CS"/>
        </w:rPr>
      </w:pPr>
    </w:p>
    <w:tbl>
      <w:tblPr>
        <w:tblW w:w="485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040"/>
      </w:tblPr>
      <w:tblGrid>
        <w:gridCol w:w="504"/>
        <w:gridCol w:w="3282"/>
        <w:gridCol w:w="3421"/>
        <w:gridCol w:w="2366"/>
      </w:tblGrid>
      <w:tr w:rsidR="002E2372" w:rsidRPr="00730DAA" w:rsidTr="00BF1107">
        <w:trPr>
          <w:trHeight w:val="413"/>
        </w:trPr>
        <w:tc>
          <w:tcPr>
            <w:tcW w:w="263" w:type="pct"/>
            <w:shd w:val="clear" w:color="auto" w:fill="FFFFFF"/>
            <w:vAlign w:val="center"/>
          </w:tcPr>
          <w:p w:rsidR="0080369F" w:rsidRPr="00901ACD" w:rsidRDefault="0080369F" w:rsidP="00732C64">
            <w:pPr>
              <w:pStyle w:val="Default"/>
              <w:rPr>
                <w:rFonts w:ascii="Times New Roman" w:hAnsi="Times New Roman" w:cs="Times New Roman"/>
                <w:lang w:val="sr-Cyrl-CS"/>
              </w:rPr>
            </w:pPr>
            <w:r w:rsidRPr="00901ACD">
              <w:rPr>
                <w:rFonts w:ascii="Times New Roman" w:hAnsi="Times New Roman" w:cs="Times New Roman"/>
                <w:lang w:val="sr-Cyrl-CS"/>
              </w:rPr>
              <w:t>РБ</w:t>
            </w:r>
          </w:p>
        </w:tc>
        <w:tc>
          <w:tcPr>
            <w:tcW w:w="1714" w:type="pct"/>
            <w:shd w:val="clear" w:color="auto" w:fill="FFFFFF"/>
            <w:vAlign w:val="center"/>
          </w:tcPr>
          <w:p w:rsidR="0080369F" w:rsidRPr="00901ACD" w:rsidRDefault="0080369F" w:rsidP="00732C64">
            <w:pPr>
              <w:pStyle w:val="Default"/>
              <w:jc w:val="center"/>
              <w:rPr>
                <w:rFonts w:ascii="Times New Roman" w:hAnsi="Times New Roman" w:cs="Times New Roman"/>
                <w:lang w:val="sr-Cyrl-CS"/>
              </w:rPr>
            </w:pPr>
            <w:r w:rsidRPr="00901ACD">
              <w:rPr>
                <w:rFonts w:ascii="Times New Roman" w:hAnsi="Times New Roman" w:cs="Times New Roman"/>
                <w:lang w:val="sr-Cyrl-CS"/>
              </w:rPr>
              <w:t>Име и презиме</w:t>
            </w:r>
          </w:p>
        </w:tc>
        <w:tc>
          <w:tcPr>
            <w:tcW w:w="1787" w:type="pct"/>
            <w:shd w:val="clear" w:color="auto" w:fill="FFFFFF"/>
            <w:vAlign w:val="center"/>
          </w:tcPr>
          <w:p w:rsidR="0080369F" w:rsidRPr="00901ACD" w:rsidRDefault="0080369F" w:rsidP="00732C64">
            <w:pPr>
              <w:pStyle w:val="Default"/>
              <w:jc w:val="center"/>
              <w:rPr>
                <w:rFonts w:ascii="Times New Roman" w:hAnsi="Times New Roman" w:cs="Times New Roman"/>
                <w:bCs/>
                <w:lang w:val="sr-Cyrl-CS"/>
              </w:rPr>
            </w:pPr>
            <w:r w:rsidRPr="00901ACD">
              <w:rPr>
                <w:rFonts w:ascii="Times New Roman" w:hAnsi="Times New Roman" w:cs="Times New Roman"/>
                <w:bCs/>
                <w:lang w:val="sr-Cyrl-CS"/>
              </w:rPr>
              <w:t>E</w:t>
            </w:r>
            <w:r w:rsidR="00901ACD">
              <w:rPr>
                <w:rFonts w:ascii="Times New Roman" w:hAnsi="Times New Roman" w:cs="Times New Roman"/>
                <w:bCs/>
                <w:lang w:val="sr-Cyrl-CS"/>
              </w:rPr>
              <w:t>-</w:t>
            </w:r>
            <w:r w:rsidRPr="00901ACD">
              <w:rPr>
                <w:rFonts w:ascii="Times New Roman" w:hAnsi="Times New Roman" w:cs="Times New Roman"/>
                <w:bCs/>
                <w:lang w:val="sr-Cyrl-CS"/>
              </w:rPr>
              <w:t>mail адреса</w:t>
            </w:r>
          </w:p>
        </w:tc>
        <w:tc>
          <w:tcPr>
            <w:tcW w:w="1236" w:type="pct"/>
            <w:shd w:val="clear" w:color="auto" w:fill="FFFFFF"/>
            <w:vAlign w:val="center"/>
          </w:tcPr>
          <w:p w:rsidR="0080369F" w:rsidRPr="00901ACD" w:rsidRDefault="00901ACD" w:rsidP="00732C64">
            <w:pPr>
              <w:pStyle w:val="Default"/>
              <w:jc w:val="center"/>
              <w:rPr>
                <w:rFonts w:ascii="Times New Roman" w:hAnsi="Times New Roman" w:cs="Times New Roman"/>
                <w:bCs/>
                <w:lang w:val="sr-Cyrl-CS"/>
              </w:rPr>
            </w:pPr>
            <w:r>
              <w:rPr>
                <w:rFonts w:ascii="Times New Roman" w:hAnsi="Times New Roman" w:cs="Times New Roman"/>
                <w:bCs/>
                <w:lang w:val="sr-Cyrl-CS"/>
              </w:rPr>
              <w:t>З</w:t>
            </w:r>
            <w:r w:rsidR="0080369F" w:rsidRPr="00901ACD">
              <w:rPr>
                <w:rFonts w:ascii="Times New Roman" w:hAnsi="Times New Roman" w:cs="Times New Roman"/>
                <w:bCs/>
                <w:lang w:val="sr-Cyrl-CS"/>
              </w:rPr>
              <w:t>вање</w:t>
            </w:r>
          </w:p>
        </w:tc>
      </w:tr>
      <w:tr w:rsidR="002E2372" w:rsidRPr="00730DAA" w:rsidTr="00BF1107">
        <w:trPr>
          <w:trHeight w:val="413"/>
        </w:trPr>
        <w:tc>
          <w:tcPr>
            <w:tcW w:w="263" w:type="pct"/>
            <w:shd w:val="clear" w:color="auto" w:fill="FFFFFF"/>
            <w:vAlign w:val="center"/>
          </w:tcPr>
          <w:p w:rsidR="0078603A" w:rsidRPr="00730DAA" w:rsidRDefault="0078603A" w:rsidP="00732C64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  <w:lang w:val="sr-Cyrl-CS"/>
              </w:rPr>
            </w:pPr>
            <w:r w:rsidRPr="00730DAA">
              <w:rPr>
                <w:rFonts w:ascii="Times New Roman" w:hAnsi="Times New Roman" w:cs="Times New Roman"/>
                <w:sz w:val="22"/>
                <w:szCs w:val="22"/>
                <w:lang w:val="sr-Cyrl-CS"/>
              </w:rPr>
              <w:t>1.</w:t>
            </w:r>
          </w:p>
        </w:tc>
        <w:tc>
          <w:tcPr>
            <w:tcW w:w="1714" w:type="pct"/>
            <w:shd w:val="clear" w:color="auto" w:fill="FFFFFF"/>
            <w:vAlign w:val="center"/>
          </w:tcPr>
          <w:p w:rsidR="0078603A" w:rsidRPr="00901ACD" w:rsidRDefault="0078603A" w:rsidP="00BF63D4">
            <w:pPr>
              <w:pStyle w:val="Default"/>
              <w:rPr>
                <w:rFonts w:ascii="Times New Roman" w:hAnsi="Times New Roman" w:cs="Times New Roman"/>
                <w:lang w:val="sr-Cyrl-CS"/>
              </w:rPr>
            </w:pPr>
            <w:r w:rsidRPr="00901ACD">
              <w:rPr>
                <w:rFonts w:ascii="Times New Roman" w:hAnsi="Times New Roman" w:cs="Times New Roman"/>
                <w:lang w:val="sr-Cyrl-CS"/>
              </w:rPr>
              <w:t xml:space="preserve">Биљана Вулетић  </w:t>
            </w:r>
          </w:p>
        </w:tc>
        <w:tc>
          <w:tcPr>
            <w:tcW w:w="1787" w:type="pct"/>
            <w:shd w:val="clear" w:color="auto" w:fill="FFFFFF"/>
            <w:vAlign w:val="center"/>
          </w:tcPr>
          <w:p w:rsidR="0078603A" w:rsidRPr="00901ACD" w:rsidRDefault="0078603A" w:rsidP="00BF63D4">
            <w:pPr>
              <w:pStyle w:val="Default"/>
              <w:rPr>
                <w:rFonts w:ascii="Times New Roman" w:hAnsi="Times New Roman" w:cs="Times New Roman"/>
                <w:bCs/>
              </w:rPr>
            </w:pPr>
            <w:r w:rsidRPr="00901ACD">
              <w:rPr>
                <w:rFonts w:ascii="Times New Roman" w:hAnsi="Times New Roman" w:cs="Times New Roman"/>
                <w:bCs/>
              </w:rPr>
              <w:t>sibil</w:t>
            </w:r>
            <w:r w:rsidRPr="00901ACD">
              <w:rPr>
                <w:rFonts w:ascii="Times New Roman" w:hAnsi="Times New Roman" w:cs="Times New Roman"/>
                <w:bCs/>
                <w:lang w:val="sr-Cyrl-CS"/>
              </w:rPr>
              <w:t>.</w:t>
            </w:r>
            <w:r w:rsidRPr="00901ACD">
              <w:rPr>
                <w:rFonts w:ascii="Times New Roman" w:hAnsi="Times New Roman" w:cs="Times New Roman"/>
                <w:bCs/>
                <w:lang w:val="sr-Latn-CS"/>
              </w:rPr>
              <w:t>kg</w:t>
            </w:r>
            <w:r w:rsidRPr="00901ACD">
              <w:rPr>
                <w:rFonts w:ascii="Times New Roman" w:hAnsi="Times New Roman" w:cs="Times New Roman"/>
                <w:bCs/>
              </w:rPr>
              <w:t>@gmail.com</w:t>
            </w:r>
          </w:p>
        </w:tc>
        <w:tc>
          <w:tcPr>
            <w:tcW w:w="1236" w:type="pct"/>
            <w:shd w:val="clear" w:color="auto" w:fill="FFFFFF"/>
            <w:vAlign w:val="center"/>
          </w:tcPr>
          <w:p w:rsidR="0078603A" w:rsidRPr="00901ACD" w:rsidRDefault="0078603A" w:rsidP="00BF63D4">
            <w:pPr>
              <w:pStyle w:val="Default"/>
              <w:rPr>
                <w:rFonts w:ascii="Times New Roman" w:hAnsi="Times New Roman" w:cs="Times New Roman"/>
                <w:lang w:val="sr-Cyrl-CS"/>
              </w:rPr>
            </w:pPr>
            <w:r w:rsidRPr="00901ACD">
              <w:rPr>
                <w:rFonts w:ascii="Times New Roman" w:hAnsi="Times New Roman" w:cs="Times New Roman"/>
                <w:lang w:val="sr-Cyrl-CS"/>
              </w:rPr>
              <w:t>Редовни професор</w:t>
            </w:r>
          </w:p>
        </w:tc>
      </w:tr>
      <w:tr w:rsidR="002E2372" w:rsidRPr="00D06D37" w:rsidTr="00BF1107">
        <w:trPr>
          <w:trHeight w:val="403"/>
        </w:trPr>
        <w:tc>
          <w:tcPr>
            <w:tcW w:w="263" w:type="pct"/>
            <w:shd w:val="clear" w:color="auto" w:fill="FFFFFF"/>
            <w:vAlign w:val="center"/>
          </w:tcPr>
          <w:p w:rsidR="0078603A" w:rsidRPr="00D06D37" w:rsidRDefault="0078603A" w:rsidP="00732C64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sr-Cyrl-CS"/>
              </w:rPr>
            </w:pPr>
            <w:r w:rsidRPr="00D06D37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sr-Cyrl-CS"/>
              </w:rPr>
              <w:t>2.</w:t>
            </w:r>
          </w:p>
        </w:tc>
        <w:tc>
          <w:tcPr>
            <w:tcW w:w="1714" w:type="pct"/>
            <w:shd w:val="clear" w:color="auto" w:fill="FFFFFF"/>
            <w:vAlign w:val="center"/>
          </w:tcPr>
          <w:p w:rsidR="0078603A" w:rsidRPr="00D06D37" w:rsidRDefault="0078603A" w:rsidP="00BF63D4">
            <w:pPr>
              <w:pStyle w:val="Default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D06D37">
              <w:rPr>
                <w:rFonts w:ascii="Times New Roman" w:hAnsi="Times New Roman" w:cs="Times New Roman"/>
                <w:color w:val="000000" w:themeColor="text1"/>
                <w:lang w:val="sr-Cyrl-CS"/>
              </w:rPr>
              <w:t>Зоран Игрутиновић</w:t>
            </w:r>
          </w:p>
        </w:tc>
        <w:tc>
          <w:tcPr>
            <w:tcW w:w="1787" w:type="pct"/>
            <w:shd w:val="clear" w:color="auto" w:fill="FFFFFF"/>
            <w:vAlign w:val="center"/>
          </w:tcPr>
          <w:p w:rsidR="0078603A" w:rsidRPr="00D06D37" w:rsidRDefault="0078603A" w:rsidP="00BF63D4">
            <w:pPr>
              <w:pStyle w:val="Default"/>
              <w:rPr>
                <w:rFonts w:ascii="Times New Roman" w:hAnsi="Times New Roman" w:cs="Times New Roman"/>
                <w:bCs/>
                <w:color w:val="000000" w:themeColor="text1"/>
                <w:lang w:val="sr-Cyrl-CS"/>
              </w:rPr>
            </w:pPr>
            <w:bookmarkStart w:id="0" w:name="_Hlk78712233"/>
            <w:r w:rsidRPr="00D06D37">
              <w:rPr>
                <w:rFonts w:ascii="Times New Roman" w:hAnsi="Times New Roman" w:cs="Times New Roman"/>
                <w:bCs/>
                <w:color w:val="000000" w:themeColor="text1"/>
              </w:rPr>
              <w:t>igzor</w:t>
            </w:r>
            <w:r w:rsidRPr="00D06D37">
              <w:rPr>
                <w:rFonts w:ascii="Times New Roman" w:hAnsi="Times New Roman" w:cs="Times New Roman"/>
                <w:bCs/>
                <w:color w:val="000000" w:themeColor="text1"/>
                <w:lang w:val="sr-Cyrl-CS"/>
              </w:rPr>
              <w:t>@</w:t>
            </w:r>
            <w:r w:rsidRPr="00D06D37">
              <w:rPr>
                <w:rFonts w:ascii="Times New Roman" w:hAnsi="Times New Roman" w:cs="Times New Roman"/>
                <w:bCs/>
                <w:color w:val="000000" w:themeColor="text1"/>
              </w:rPr>
              <w:t>medf</w:t>
            </w:r>
            <w:r w:rsidRPr="00D06D37">
              <w:rPr>
                <w:rFonts w:ascii="Times New Roman" w:hAnsi="Times New Roman" w:cs="Times New Roman"/>
                <w:bCs/>
                <w:color w:val="000000" w:themeColor="text1"/>
                <w:lang w:val="sr-Cyrl-CS"/>
              </w:rPr>
              <w:t>.</w:t>
            </w:r>
            <w:r w:rsidRPr="00D06D37">
              <w:rPr>
                <w:rFonts w:ascii="Times New Roman" w:hAnsi="Times New Roman" w:cs="Times New Roman"/>
                <w:bCs/>
                <w:color w:val="000000" w:themeColor="text1"/>
              </w:rPr>
              <w:t>kg</w:t>
            </w:r>
            <w:r w:rsidRPr="00D06D37">
              <w:rPr>
                <w:rFonts w:ascii="Times New Roman" w:hAnsi="Times New Roman" w:cs="Times New Roman"/>
                <w:bCs/>
                <w:color w:val="000000" w:themeColor="text1"/>
                <w:lang w:val="sr-Cyrl-CS"/>
              </w:rPr>
              <w:t>.</w:t>
            </w:r>
            <w:r w:rsidRPr="00D06D37">
              <w:rPr>
                <w:rFonts w:ascii="Times New Roman" w:hAnsi="Times New Roman" w:cs="Times New Roman"/>
                <w:bCs/>
                <w:color w:val="000000" w:themeColor="text1"/>
              </w:rPr>
              <w:t>ac</w:t>
            </w:r>
            <w:r w:rsidRPr="00D06D37">
              <w:rPr>
                <w:rFonts w:ascii="Times New Roman" w:hAnsi="Times New Roman" w:cs="Times New Roman"/>
                <w:bCs/>
                <w:color w:val="000000" w:themeColor="text1"/>
                <w:lang w:val="sr-Cyrl-CS"/>
              </w:rPr>
              <w:t>.</w:t>
            </w:r>
            <w:r w:rsidRPr="00D06D37">
              <w:rPr>
                <w:rFonts w:ascii="Times New Roman" w:hAnsi="Times New Roman" w:cs="Times New Roman"/>
                <w:bCs/>
                <w:color w:val="000000" w:themeColor="text1"/>
              </w:rPr>
              <w:t>rs</w:t>
            </w:r>
            <w:bookmarkEnd w:id="0"/>
          </w:p>
        </w:tc>
        <w:tc>
          <w:tcPr>
            <w:tcW w:w="1236" w:type="pct"/>
            <w:shd w:val="clear" w:color="auto" w:fill="FFFFFF"/>
            <w:vAlign w:val="center"/>
          </w:tcPr>
          <w:p w:rsidR="0078603A" w:rsidRPr="00D06D37" w:rsidRDefault="00503F00" w:rsidP="00BF63D4">
            <w:pPr>
              <w:pStyle w:val="Default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D06D37">
              <w:rPr>
                <w:rFonts w:ascii="Times New Roman" w:hAnsi="Times New Roman" w:cs="Times New Roman"/>
                <w:color w:val="000000" w:themeColor="text1"/>
                <w:lang w:val="sr-Cyrl-CS"/>
              </w:rPr>
              <w:t>Редовни</w:t>
            </w:r>
            <w:r w:rsidR="0078603A" w:rsidRPr="00D06D37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 професор</w:t>
            </w:r>
          </w:p>
        </w:tc>
      </w:tr>
      <w:tr w:rsidR="002E2372" w:rsidRPr="00D06D37" w:rsidTr="00BF1107">
        <w:trPr>
          <w:trHeight w:val="415"/>
        </w:trPr>
        <w:tc>
          <w:tcPr>
            <w:tcW w:w="263" w:type="pct"/>
            <w:shd w:val="clear" w:color="auto" w:fill="FFFFFF"/>
            <w:vAlign w:val="center"/>
          </w:tcPr>
          <w:p w:rsidR="0078603A" w:rsidRPr="00D06D37" w:rsidRDefault="00707160" w:rsidP="00732C64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sr-Cyrl-CS"/>
              </w:rPr>
            </w:pPr>
            <w:r w:rsidRPr="00D06D37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sr-Cyrl-CS"/>
              </w:rPr>
              <w:t>3</w:t>
            </w:r>
            <w:r w:rsidR="0078603A" w:rsidRPr="00D06D37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sr-Cyrl-CS"/>
              </w:rPr>
              <w:t>.</w:t>
            </w:r>
          </w:p>
        </w:tc>
        <w:tc>
          <w:tcPr>
            <w:tcW w:w="1714" w:type="pct"/>
            <w:shd w:val="clear" w:color="auto" w:fill="FFFFFF"/>
            <w:vAlign w:val="center"/>
          </w:tcPr>
          <w:p w:rsidR="0078603A" w:rsidRPr="00D06D37" w:rsidRDefault="00D06D37" w:rsidP="00BF63D4">
            <w:pPr>
              <w:pStyle w:val="Default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D06D37">
              <w:rPr>
                <w:rFonts w:ascii="Times New Roman" w:hAnsi="Times New Roman" w:cs="Times New Roman"/>
                <w:color w:val="000000" w:themeColor="text1"/>
                <w:lang w:val="sr-Cyrl-CS"/>
              </w:rPr>
              <w:t>Анђелка Стојковић</w:t>
            </w:r>
          </w:p>
        </w:tc>
        <w:tc>
          <w:tcPr>
            <w:tcW w:w="1787" w:type="pct"/>
            <w:shd w:val="clear" w:color="auto" w:fill="FFFFFF"/>
            <w:vAlign w:val="center"/>
          </w:tcPr>
          <w:p w:rsidR="0078603A" w:rsidRPr="00D06D37" w:rsidRDefault="00D5563B" w:rsidP="00BF63D4">
            <w:pPr>
              <w:pStyle w:val="Default"/>
              <w:rPr>
                <w:rFonts w:ascii="Times New Roman" w:hAnsi="Times New Roman" w:cs="Times New Roman"/>
                <w:bCs/>
                <w:color w:val="000000" w:themeColor="text1"/>
              </w:rPr>
            </w:pPr>
            <w:hyperlink r:id="rId9" w:history="1">
              <w:r w:rsidR="00D06D37" w:rsidRPr="00D06D37">
                <w:rPr>
                  <w:rStyle w:val="Hyperlink"/>
                  <w:rFonts w:ascii="Times New Roman" w:hAnsi="Times New Roman" w:cs="Times New Roman"/>
                  <w:color w:val="000000" w:themeColor="text1"/>
                  <w:u w:val="none"/>
                </w:rPr>
                <w:t>andja410@</w:t>
              </w:r>
            </w:hyperlink>
            <w:r w:rsidR="00D06D37" w:rsidRPr="00D06D37">
              <w:rPr>
                <w:rFonts w:ascii="Times New Roman" w:hAnsi="Times New Roman" w:cs="Times New Roman"/>
                <w:color w:val="000000" w:themeColor="text1"/>
              </w:rPr>
              <w:t>mts.rs</w:t>
            </w:r>
          </w:p>
        </w:tc>
        <w:tc>
          <w:tcPr>
            <w:tcW w:w="1236" w:type="pct"/>
            <w:shd w:val="clear" w:color="auto" w:fill="FFFFFF"/>
            <w:vAlign w:val="center"/>
          </w:tcPr>
          <w:p w:rsidR="0078603A" w:rsidRPr="00D06D37" w:rsidRDefault="00D06D37" w:rsidP="00BF63D4">
            <w:pPr>
              <w:pStyle w:val="Default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D06D37">
              <w:rPr>
                <w:rFonts w:ascii="Times New Roman" w:hAnsi="Times New Roman" w:cs="Times New Roman"/>
                <w:color w:val="000000" w:themeColor="text1"/>
                <w:lang w:val="sr-Cyrl-CS"/>
              </w:rPr>
              <w:t>Редовни професор</w:t>
            </w:r>
          </w:p>
        </w:tc>
      </w:tr>
      <w:tr w:rsidR="002E2372" w:rsidRPr="00D06D37" w:rsidTr="00BF1107">
        <w:trPr>
          <w:trHeight w:val="420"/>
        </w:trPr>
        <w:tc>
          <w:tcPr>
            <w:tcW w:w="263" w:type="pct"/>
            <w:shd w:val="clear" w:color="auto" w:fill="FFFFFF"/>
            <w:vAlign w:val="center"/>
          </w:tcPr>
          <w:p w:rsidR="0078603A" w:rsidRPr="00D06D37" w:rsidRDefault="00BF1107" w:rsidP="00732C64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/>
              </w:rPr>
              <w:t>4</w:t>
            </w:r>
            <w:r w:rsidR="0078603A" w:rsidRPr="00D06D37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sr-Cyrl-CS"/>
              </w:rPr>
              <w:t>.</w:t>
            </w:r>
          </w:p>
        </w:tc>
        <w:tc>
          <w:tcPr>
            <w:tcW w:w="1714" w:type="pct"/>
            <w:shd w:val="clear" w:color="auto" w:fill="FFFFFF"/>
            <w:vAlign w:val="center"/>
          </w:tcPr>
          <w:p w:rsidR="0078603A" w:rsidRPr="00D06D37" w:rsidRDefault="0078603A" w:rsidP="00BF63D4">
            <w:pPr>
              <w:pStyle w:val="Default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D06D37">
              <w:rPr>
                <w:rFonts w:ascii="Times New Roman" w:hAnsi="Times New Roman" w:cs="Times New Roman"/>
                <w:color w:val="000000" w:themeColor="text1"/>
                <w:lang w:val="sr-Cyrl-CS"/>
              </w:rPr>
              <w:t>Александра Симовић</w:t>
            </w:r>
          </w:p>
        </w:tc>
        <w:tc>
          <w:tcPr>
            <w:tcW w:w="1787" w:type="pct"/>
            <w:shd w:val="clear" w:color="auto" w:fill="FFFFFF"/>
            <w:vAlign w:val="center"/>
          </w:tcPr>
          <w:p w:rsidR="0078603A" w:rsidRPr="00D06D37" w:rsidRDefault="0078603A" w:rsidP="00BF63D4">
            <w:pPr>
              <w:rPr>
                <w:color w:val="000000" w:themeColor="text1"/>
              </w:rPr>
            </w:pPr>
            <w:r w:rsidRPr="00D06D37">
              <w:rPr>
                <w:color w:val="000000" w:themeColor="text1"/>
              </w:rPr>
              <w:t>aleksandra.simovic@yahoo.com</w:t>
            </w:r>
          </w:p>
        </w:tc>
        <w:tc>
          <w:tcPr>
            <w:tcW w:w="1236" w:type="pct"/>
            <w:shd w:val="clear" w:color="auto" w:fill="FFFFFF"/>
            <w:vAlign w:val="center"/>
          </w:tcPr>
          <w:p w:rsidR="0078603A" w:rsidRPr="00D06D37" w:rsidRDefault="00BF1107" w:rsidP="00BF63D4">
            <w:pPr>
              <w:pStyle w:val="Default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BE5405">
              <w:rPr>
                <w:rFonts w:ascii="Times New Roman" w:hAnsi="Times New Roman" w:cs="Times New Roman"/>
                <w:color w:val="000000" w:themeColor="text1"/>
                <w:lang w:val="sr-Cyrl-CS"/>
              </w:rPr>
              <w:t>Редовни</w:t>
            </w:r>
            <w:r w:rsidR="0078603A" w:rsidRPr="00BE5405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 професор</w:t>
            </w:r>
          </w:p>
        </w:tc>
      </w:tr>
      <w:tr w:rsidR="002E2372" w:rsidRPr="00D06D37" w:rsidTr="00BF1107">
        <w:trPr>
          <w:trHeight w:val="420"/>
        </w:trPr>
        <w:tc>
          <w:tcPr>
            <w:tcW w:w="263" w:type="pct"/>
            <w:shd w:val="clear" w:color="auto" w:fill="FFFFFF"/>
            <w:vAlign w:val="center"/>
          </w:tcPr>
          <w:p w:rsidR="0078603A" w:rsidRPr="00D06D37" w:rsidRDefault="00BF1107" w:rsidP="00732C64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/>
              </w:rPr>
              <w:t>5</w:t>
            </w:r>
            <w:r w:rsidR="0078603A" w:rsidRPr="00D06D37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sr-Cyrl-CS"/>
              </w:rPr>
              <w:t>.</w:t>
            </w:r>
          </w:p>
        </w:tc>
        <w:tc>
          <w:tcPr>
            <w:tcW w:w="1714" w:type="pct"/>
            <w:shd w:val="clear" w:color="auto" w:fill="FFFFFF"/>
            <w:vAlign w:val="center"/>
          </w:tcPr>
          <w:p w:rsidR="0078603A" w:rsidRPr="00D06D37" w:rsidRDefault="0078603A" w:rsidP="00BF63D4">
            <w:pPr>
              <w:pStyle w:val="Default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D06D37">
              <w:rPr>
                <w:rFonts w:ascii="Times New Roman" w:hAnsi="Times New Roman" w:cs="Times New Roman"/>
                <w:color w:val="000000" w:themeColor="text1"/>
                <w:lang w:val="sr-Cyrl-CS"/>
              </w:rPr>
              <w:t>Ана Вујић</w:t>
            </w:r>
          </w:p>
        </w:tc>
        <w:tc>
          <w:tcPr>
            <w:tcW w:w="1787" w:type="pct"/>
            <w:shd w:val="clear" w:color="auto" w:fill="FFFFFF"/>
            <w:vAlign w:val="center"/>
          </w:tcPr>
          <w:p w:rsidR="0078603A" w:rsidRPr="00D06D37" w:rsidRDefault="0078603A" w:rsidP="00BF63D4">
            <w:pPr>
              <w:pStyle w:val="Default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06D37">
              <w:rPr>
                <w:rFonts w:ascii="Times New Roman" w:hAnsi="Times New Roman" w:cs="Times New Roman"/>
                <w:bCs/>
                <w:color w:val="000000" w:themeColor="text1"/>
              </w:rPr>
              <w:t>anavjc97@gmail.com</w:t>
            </w:r>
          </w:p>
        </w:tc>
        <w:tc>
          <w:tcPr>
            <w:tcW w:w="1236" w:type="pct"/>
            <w:shd w:val="clear" w:color="auto" w:fill="FFFFFF"/>
            <w:vAlign w:val="center"/>
          </w:tcPr>
          <w:p w:rsidR="0078603A" w:rsidRPr="00D06D37" w:rsidRDefault="00732012" w:rsidP="00BF63D4">
            <w:pPr>
              <w:pStyle w:val="Default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D06D37">
              <w:rPr>
                <w:rFonts w:ascii="Times New Roman" w:hAnsi="Times New Roman" w:cs="Times New Roman"/>
                <w:color w:val="000000" w:themeColor="text1"/>
                <w:lang w:val="sr-Cyrl-CS"/>
              </w:rPr>
              <w:t>Ванредни професор</w:t>
            </w:r>
          </w:p>
        </w:tc>
      </w:tr>
      <w:tr w:rsidR="002E2372" w:rsidRPr="00D06D37" w:rsidTr="00BF1107">
        <w:trPr>
          <w:trHeight w:val="420"/>
        </w:trPr>
        <w:tc>
          <w:tcPr>
            <w:tcW w:w="263" w:type="pct"/>
            <w:shd w:val="clear" w:color="auto" w:fill="FFFFFF"/>
            <w:vAlign w:val="center"/>
          </w:tcPr>
          <w:p w:rsidR="0078603A" w:rsidRPr="00D06D37" w:rsidRDefault="00BF1107" w:rsidP="00732C64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/>
              </w:rPr>
              <w:t>6</w:t>
            </w:r>
            <w:r w:rsidR="0078603A" w:rsidRPr="00D06D37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sr-Cyrl-CS"/>
              </w:rPr>
              <w:t>.</w:t>
            </w:r>
          </w:p>
        </w:tc>
        <w:tc>
          <w:tcPr>
            <w:tcW w:w="1714" w:type="pct"/>
            <w:shd w:val="clear" w:color="auto" w:fill="FFFFFF"/>
            <w:vAlign w:val="center"/>
          </w:tcPr>
          <w:p w:rsidR="0078603A" w:rsidRPr="00D06D37" w:rsidRDefault="00732012" w:rsidP="00732012">
            <w:pPr>
              <w:pStyle w:val="Default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D06D37">
              <w:rPr>
                <w:rFonts w:ascii="Times New Roman" w:hAnsi="Times New Roman" w:cs="Times New Roman"/>
                <w:color w:val="000000" w:themeColor="text1"/>
                <w:lang w:val="sr-Cyrl-CS"/>
              </w:rPr>
              <w:t xml:space="preserve">Невена Фолић </w:t>
            </w:r>
          </w:p>
        </w:tc>
        <w:tc>
          <w:tcPr>
            <w:tcW w:w="1787" w:type="pct"/>
            <w:shd w:val="clear" w:color="auto" w:fill="FFFFFF"/>
            <w:vAlign w:val="center"/>
          </w:tcPr>
          <w:p w:rsidR="0078603A" w:rsidRPr="00D06D37" w:rsidRDefault="00732012" w:rsidP="00732012">
            <w:pPr>
              <w:pStyle w:val="Default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06D37">
              <w:rPr>
                <w:rFonts w:ascii="Times New Roman" w:hAnsi="Times New Roman" w:cs="Times New Roman"/>
                <w:color w:val="000000" w:themeColor="text1"/>
              </w:rPr>
              <w:t>nevena.folic@yahoo.com</w:t>
            </w:r>
            <w:r w:rsidRPr="00D06D37">
              <w:rPr>
                <w:rFonts w:ascii="Times New Roman" w:hAnsi="Times New Roman" w:cs="Times New Roman"/>
                <w:bCs/>
                <w:color w:val="000000" w:themeColor="text1"/>
              </w:rPr>
              <w:t xml:space="preserve"> </w:t>
            </w:r>
          </w:p>
        </w:tc>
        <w:tc>
          <w:tcPr>
            <w:tcW w:w="1236" w:type="pct"/>
            <w:shd w:val="clear" w:color="auto" w:fill="FFFFFF"/>
            <w:vAlign w:val="center"/>
          </w:tcPr>
          <w:p w:rsidR="0078603A" w:rsidRPr="00D06D37" w:rsidRDefault="00503F00" w:rsidP="00BF63D4">
            <w:pPr>
              <w:pStyle w:val="Default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D06D37">
              <w:rPr>
                <w:rFonts w:ascii="Times New Roman" w:hAnsi="Times New Roman" w:cs="Times New Roman"/>
                <w:color w:val="000000" w:themeColor="text1"/>
                <w:lang w:val="sr-Cyrl-CS"/>
              </w:rPr>
              <w:t>Ванредни професор</w:t>
            </w:r>
          </w:p>
        </w:tc>
      </w:tr>
      <w:tr w:rsidR="002E2372" w:rsidRPr="00D06D37" w:rsidTr="00BF1107">
        <w:trPr>
          <w:trHeight w:val="420"/>
        </w:trPr>
        <w:tc>
          <w:tcPr>
            <w:tcW w:w="263" w:type="pct"/>
            <w:shd w:val="clear" w:color="auto" w:fill="FFFFFF"/>
            <w:vAlign w:val="center"/>
          </w:tcPr>
          <w:p w:rsidR="0078603A" w:rsidRPr="00D06D37" w:rsidRDefault="00BF1107" w:rsidP="00732C64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</w:t>
            </w:r>
            <w:r w:rsidR="0078603A" w:rsidRPr="00D06D3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. </w:t>
            </w:r>
          </w:p>
        </w:tc>
        <w:tc>
          <w:tcPr>
            <w:tcW w:w="1714" w:type="pct"/>
            <w:shd w:val="clear" w:color="auto" w:fill="FFFFFF"/>
            <w:vAlign w:val="center"/>
          </w:tcPr>
          <w:p w:rsidR="0078603A" w:rsidRPr="00D06D37" w:rsidRDefault="00732012" w:rsidP="00BF63D4">
            <w:pPr>
              <w:pStyle w:val="Default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D06D37">
              <w:rPr>
                <w:rFonts w:ascii="Times New Roman" w:hAnsi="Times New Roman" w:cs="Times New Roman"/>
                <w:color w:val="000000" w:themeColor="text1"/>
                <w:lang w:val="sr-Cyrl-CS"/>
              </w:rPr>
              <w:t>Драгана Савић</w:t>
            </w:r>
          </w:p>
        </w:tc>
        <w:tc>
          <w:tcPr>
            <w:tcW w:w="1787" w:type="pct"/>
            <w:shd w:val="clear" w:color="auto" w:fill="FFFFFF"/>
            <w:vAlign w:val="center"/>
          </w:tcPr>
          <w:p w:rsidR="0078603A" w:rsidRPr="00D06D37" w:rsidRDefault="00732012" w:rsidP="00BF63D4">
            <w:pPr>
              <w:pStyle w:val="Default"/>
              <w:rPr>
                <w:rFonts w:ascii="Times New Roman" w:hAnsi="Times New Roman" w:cs="Times New Roman"/>
                <w:bCs/>
                <w:noProof/>
                <w:color w:val="000000" w:themeColor="text1"/>
                <w:lang w:val="fr-FR"/>
              </w:rPr>
            </w:pPr>
            <w:r w:rsidRPr="00D06D37">
              <w:rPr>
                <w:rFonts w:ascii="Times New Roman" w:hAnsi="Times New Roman" w:cs="Times New Roman"/>
                <w:bCs/>
                <w:color w:val="000000" w:themeColor="text1"/>
              </w:rPr>
              <w:t>drsavicdragana@gmail.com</w:t>
            </w:r>
          </w:p>
        </w:tc>
        <w:tc>
          <w:tcPr>
            <w:tcW w:w="1236" w:type="pct"/>
            <w:shd w:val="clear" w:color="auto" w:fill="FFFFFF"/>
            <w:vAlign w:val="center"/>
          </w:tcPr>
          <w:p w:rsidR="0078603A" w:rsidRPr="00BF1107" w:rsidRDefault="00BF1107" w:rsidP="00BF63D4">
            <w:pPr>
              <w:pStyle w:val="Default"/>
              <w:rPr>
                <w:rFonts w:ascii="Times New Roman" w:hAnsi="Times New Roman" w:cs="Times New Roman"/>
                <w:color w:val="FF0000"/>
              </w:rPr>
            </w:pPr>
            <w:r w:rsidRPr="00BE5405">
              <w:rPr>
                <w:rFonts w:ascii="Times New Roman" w:hAnsi="Times New Roman" w:cs="Times New Roman"/>
                <w:color w:val="000000" w:themeColor="text1"/>
                <w:lang/>
              </w:rPr>
              <w:t>Ванредни професор</w:t>
            </w:r>
          </w:p>
        </w:tc>
      </w:tr>
      <w:tr w:rsidR="002E2372" w:rsidRPr="00D06D37" w:rsidTr="00BF1107">
        <w:trPr>
          <w:trHeight w:val="420"/>
        </w:trPr>
        <w:tc>
          <w:tcPr>
            <w:tcW w:w="263" w:type="pct"/>
            <w:shd w:val="clear" w:color="auto" w:fill="FFFFFF"/>
            <w:vAlign w:val="center"/>
          </w:tcPr>
          <w:p w:rsidR="0078603A" w:rsidRPr="00D06D37" w:rsidRDefault="00BF1107" w:rsidP="00732C64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/>
              </w:rPr>
              <w:t>8</w:t>
            </w:r>
            <w:r w:rsidR="0078603A" w:rsidRPr="00D06D37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sr-Cyrl-CS"/>
              </w:rPr>
              <w:t>.</w:t>
            </w:r>
          </w:p>
        </w:tc>
        <w:tc>
          <w:tcPr>
            <w:tcW w:w="1714" w:type="pct"/>
            <w:shd w:val="clear" w:color="auto" w:fill="FFFFFF"/>
            <w:vAlign w:val="center"/>
          </w:tcPr>
          <w:p w:rsidR="0078603A" w:rsidRPr="00D06D37" w:rsidRDefault="0078603A" w:rsidP="00BF63D4">
            <w:pPr>
              <w:pStyle w:val="Default"/>
              <w:rPr>
                <w:rFonts w:ascii="Times New Roman" w:hAnsi="Times New Roman" w:cs="Times New Roman"/>
                <w:color w:val="000000" w:themeColor="text1"/>
              </w:rPr>
            </w:pPr>
            <w:r w:rsidRPr="00D06D37">
              <w:rPr>
                <w:rFonts w:ascii="Times New Roman" w:hAnsi="Times New Roman" w:cs="Times New Roman"/>
                <w:color w:val="000000" w:themeColor="text1"/>
              </w:rPr>
              <w:t>Сања Кнежевић</w:t>
            </w:r>
          </w:p>
        </w:tc>
        <w:tc>
          <w:tcPr>
            <w:tcW w:w="1787" w:type="pct"/>
            <w:shd w:val="clear" w:color="auto" w:fill="FFFFFF"/>
            <w:vAlign w:val="center"/>
          </w:tcPr>
          <w:p w:rsidR="0078603A" w:rsidRPr="00D06D37" w:rsidRDefault="0078603A" w:rsidP="00BF63D4">
            <w:pPr>
              <w:pStyle w:val="Default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06D37">
              <w:rPr>
                <w:rFonts w:ascii="Times New Roman" w:hAnsi="Times New Roman" w:cs="Times New Roman"/>
                <w:bCs/>
                <w:color w:val="000000" w:themeColor="text1"/>
              </w:rPr>
              <w:t>sanjaknez1980@yahoo.com</w:t>
            </w:r>
          </w:p>
        </w:tc>
        <w:tc>
          <w:tcPr>
            <w:tcW w:w="1236" w:type="pct"/>
            <w:shd w:val="clear" w:color="auto" w:fill="FFFFFF"/>
            <w:vAlign w:val="center"/>
          </w:tcPr>
          <w:p w:rsidR="0078603A" w:rsidRPr="00D06D37" w:rsidRDefault="0078603A" w:rsidP="00BF63D4">
            <w:pPr>
              <w:pStyle w:val="Default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D06D37">
              <w:rPr>
                <w:rFonts w:ascii="Times New Roman" w:hAnsi="Times New Roman" w:cs="Times New Roman"/>
                <w:color w:val="000000" w:themeColor="text1"/>
                <w:lang w:val="sr-Cyrl-CS"/>
              </w:rPr>
              <w:t>Доцент</w:t>
            </w:r>
          </w:p>
        </w:tc>
      </w:tr>
      <w:tr w:rsidR="00503F00" w:rsidRPr="00D06D37" w:rsidTr="00BF1107">
        <w:trPr>
          <w:trHeight w:val="420"/>
        </w:trPr>
        <w:tc>
          <w:tcPr>
            <w:tcW w:w="263" w:type="pct"/>
            <w:shd w:val="clear" w:color="auto" w:fill="FFFFFF"/>
            <w:vAlign w:val="center"/>
          </w:tcPr>
          <w:p w:rsidR="00503F00" w:rsidRPr="00D06D37" w:rsidRDefault="00BF1107" w:rsidP="00732C64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/>
              </w:rPr>
              <w:t>9</w:t>
            </w:r>
            <w:r w:rsidR="00503F00" w:rsidRPr="00D06D37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sr-Cyrl-CS"/>
              </w:rPr>
              <w:t>.</w:t>
            </w:r>
          </w:p>
        </w:tc>
        <w:tc>
          <w:tcPr>
            <w:tcW w:w="1714" w:type="pct"/>
            <w:shd w:val="clear" w:color="auto" w:fill="FFFFFF"/>
            <w:vAlign w:val="center"/>
          </w:tcPr>
          <w:p w:rsidR="00503F00" w:rsidRPr="00D06D37" w:rsidRDefault="00503F00" w:rsidP="00BF63D4">
            <w:pPr>
              <w:pStyle w:val="Default"/>
              <w:rPr>
                <w:rFonts w:ascii="Times New Roman" w:hAnsi="Times New Roman" w:cs="Times New Roman"/>
                <w:color w:val="000000" w:themeColor="text1"/>
              </w:rPr>
            </w:pPr>
            <w:r w:rsidRPr="00D06D37">
              <w:rPr>
                <w:rFonts w:ascii="Times New Roman" w:hAnsi="Times New Roman" w:cs="Times New Roman"/>
                <w:color w:val="000000" w:themeColor="text1"/>
              </w:rPr>
              <w:t>Марија Радовановић</w:t>
            </w:r>
          </w:p>
        </w:tc>
        <w:tc>
          <w:tcPr>
            <w:tcW w:w="1787" w:type="pct"/>
            <w:shd w:val="clear" w:color="auto" w:fill="FFFFFF"/>
            <w:vAlign w:val="center"/>
          </w:tcPr>
          <w:p w:rsidR="00503F00" w:rsidRPr="00D06D37" w:rsidRDefault="00503F00" w:rsidP="00BF63D4">
            <w:pPr>
              <w:pStyle w:val="Default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06D37">
              <w:rPr>
                <w:rFonts w:ascii="Times New Roman" w:hAnsi="Times New Roman" w:cs="Times New Roman"/>
                <w:bCs/>
                <w:color w:val="000000" w:themeColor="text1"/>
              </w:rPr>
              <w:t>marijar9@verat.net</w:t>
            </w:r>
          </w:p>
        </w:tc>
        <w:tc>
          <w:tcPr>
            <w:tcW w:w="1236" w:type="pct"/>
            <w:shd w:val="clear" w:color="auto" w:fill="FFFFFF"/>
            <w:vAlign w:val="center"/>
          </w:tcPr>
          <w:p w:rsidR="00503F00" w:rsidRPr="00D06D37" w:rsidRDefault="00503F00" w:rsidP="00BF63D4">
            <w:pPr>
              <w:pStyle w:val="Default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D06D37">
              <w:rPr>
                <w:rFonts w:ascii="Times New Roman" w:hAnsi="Times New Roman" w:cs="Times New Roman"/>
                <w:color w:val="000000" w:themeColor="text1"/>
                <w:lang w:val="sr-Cyrl-CS"/>
              </w:rPr>
              <w:t>Доцент</w:t>
            </w:r>
          </w:p>
        </w:tc>
      </w:tr>
      <w:tr w:rsidR="002E2372" w:rsidRPr="00D06D37" w:rsidTr="00BF1107">
        <w:trPr>
          <w:trHeight w:val="420"/>
        </w:trPr>
        <w:tc>
          <w:tcPr>
            <w:tcW w:w="263" w:type="pct"/>
            <w:shd w:val="clear" w:color="auto" w:fill="FFFFFF"/>
            <w:vAlign w:val="center"/>
          </w:tcPr>
          <w:p w:rsidR="0078603A" w:rsidRPr="00D06D37" w:rsidRDefault="00BF1107" w:rsidP="00503F00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/>
              </w:rPr>
              <w:t>10</w:t>
            </w:r>
            <w:r w:rsidR="0078603A" w:rsidRPr="00D06D37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sr-Cyrl-CS"/>
              </w:rPr>
              <w:t>.</w:t>
            </w:r>
          </w:p>
        </w:tc>
        <w:tc>
          <w:tcPr>
            <w:tcW w:w="1714" w:type="pct"/>
            <w:shd w:val="clear" w:color="auto" w:fill="FFFFFF"/>
            <w:vAlign w:val="center"/>
          </w:tcPr>
          <w:p w:rsidR="0078603A" w:rsidRPr="00D06D37" w:rsidRDefault="0078603A" w:rsidP="00BF63D4">
            <w:pPr>
              <w:pStyle w:val="Default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D06D37">
              <w:rPr>
                <w:rFonts w:ascii="Times New Roman" w:hAnsi="Times New Roman" w:cs="Times New Roman"/>
                <w:color w:val="000000" w:themeColor="text1"/>
                <w:lang w:val="sr-Cyrl-CS"/>
              </w:rPr>
              <w:t>Раша Медовић</w:t>
            </w:r>
          </w:p>
        </w:tc>
        <w:tc>
          <w:tcPr>
            <w:tcW w:w="1787" w:type="pct"/>
            <w:shd w:val="clear" w:color="auto" w:fill="FFFFFF"/>
            <w:vAlign w:val="center"/>
          </w:tcPr>
          <w:p w:rsidR="0078603A" w:rsidRPr="00D06D37" w:rsidRDefault="0078603A" w:rsidP="00BF63D4">
            <w:pPr>
              <w:pStyle w:val="Default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06D37">
              <w:rPr>
                <w:rFonts w:ascii="Times New Roman" w:hAnsi="Times New Roman" w:cs="Times New Roman"/>
                <w:bCs/>
                <w:color w:val="000000" w:themeColor="text1"/>
              </w:rPr>
              <w:t>rasamedovic@gmail.com</w:t>
            </w:r>
          </w:p>
        </w:tc>
        <w:tc>
          <w:tcPr>
            <w:tcW w:w="1236" w:type="pct"/>
            <w:shd w:val="clear" w:color="auto" w:fill="FFFFFF"/>
            <w:vAlign w:val="center"/>
          </w:tcPr>
          <w:p w:rsidR="0078603A" w:rsidRPr="00D06D37" w:rsidRDefault="00503F00" w:rsidP="00BF63D4">
            <w:pPr>
              <w:pStyle w:val="Default"/>
              <w:rPr>
                <w:rFonts w:ascii="Times New Roman" w:hAnsi="Times New Roman" w:cs="Times New Roman"/>
                <w:color w:val="000000" w:themeColor="text1"/>
              </w:rPr>
            </w:pPr>
            <w:r w:rsidRPr="00D06D37">
              <w:rPr>
                <w:rFonts w:ascii="Times New Roman" w:hAnsi="Times New Roman" w:cs="Times New Roman"/>
                <w:color w:val="000000" w:themeColor="text1"/>
              </w:rPr>
              <w:t>Доцент</w:t>
            </w:r>
          </w:p>
        </w:tc>
      </w:tr>
      <w:tr w:rsidR="002E2372" w:rsidRPr="00D06D37" w:rsidTr="00BF1107">
        <w:trPr>
          <w:trHeight w:val="420"/>
        </w:trPr>
        <w:tc>
          <w:tcPr>
            <w:tcW w:w="263" w:type="pct"/>
            <w:shd w:val="clear" w:color="auto" w:fill="FFFFFF"/>
            <w:vAlign w:val="center"/>
          </w:tcPr>
          <w:p w:rsidR="0078603A" w:rsidRPr="00D06D37" w:rsidRDefault="0078603A" w:rsidP="00732C64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sr-Cyrl-CS"/>
              </w:rPr>
            </w:pPr>
            <w:r w:rsidRPr="00D06D37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sr-Cyrl-CS"/>
              </w:rPr>
              <w:t>1</w:t>
            </w:r>
            <w:r w:rsidR="00BF1107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/>
              </w:rPr>
              <w:t>1</w:t>
            </w:r>
            <w:r w:rsidRPr="00D06D37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sr-Cyrl-CS"/>
              </w:rPr>
              <w:t>.</w:t>
            </w:r>
          </w:p>
        </w:tc>
        <w:tc>
          <w:tcPr>
            <w:tcW w:w="1714" w:type="pct"/>
            <w:shd w:val="clear" w:color="auto" w:fill="FFFFFF"/>
            <w:vAlign w:val="center"/>
          </w:tcPr>
          <w:p w:rsidR="0078603A" w:rsidRPr="00D06D37" w:rsidRDefault="0091718A" w:rsidP="002B3A73">
            <w:pPr>
              <w:pStyle w:val="Default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D06D37">
              <w:rPr>
                <w:rFonts w:ascii="Times New Roman" w:hAnsi="Times New Roman" w:cs="Times New Roman"/>
                <w:color w:val="000000" w:themeColor="text1"/>
                <w:lang w:val="sr-Cyrl-CS"/>
              </w:rPr>
              <w:t>Тијана Продановић</w:t>
            </w:r>
          </w:p>
        </w:tc>
        <w:tc>
          <w:tcPr>
            <w:tcW w:w="1787" w:type="pct"/>
            <w:shd w:val="clear" w:color="auto" w:fill="FFFFFF"/>
            <w:vAlign w:val="center"/>
          </w:tcPr>
          <w:p w:rsidR="0078603A" w:rsidRPr="00D06D37" w:rsidRDefault="0091718A" w:rsidP="002B3A73">
            <w:pPr>
              <w:pStyle w:val="Default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06D37">
              <w:rPr>
                <w:rFonts w:ascii="Times New Roman" w:hAnsi="Times New Roman" w:cs="Times New Roman"/>
                <w:bCs/>
                <w:color w:val="000000" w:themeColor="text1"/>
              </w:rPr>
              <w:t>tijanaprodanovic86@gmail.com</w:t>
            </w:r>
          </w:p>
        </w:tc>
        <w:tc>
          <w:tcPr>
            <w:tcW w:w="1236" w:type="pct"/>
            <w:shd w:val="clear" w:color="auto" w:fill="FFFFFF"/>
            <w:vAlign w:val="center"/>
          </w:tcPr>
          <w:p w:rsidR="0078603A" w:rsidRPr="00D06D37" w:rsidRDefault="00AB5240" w:rsidP="002B3A73">
            <w:pPr>
              <w:pStyle w:val="Default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D06D37">
              <w:rPr>
                <w:rFonts w:ascii="Times New Roman" w:hAnsi="Times New Roman" w:cs="Times New Roman"/>
                <w:color w:val="000000" w:themeColor="text1"/>
                <w:lang w:val="sr-Cyrl-CS"/>
              </w:rPr>
              <w:t>Асистент</w:t>
            </w:r>
          </w:p>
        </w:tc>
      </w:tr>
      <w:tr w:rsidR="002E2372" w:rsidRPr="00D06D37" w:rsidTr="00BF1107">
        <w:trPr>
          <w:trHeight w:val="420"/>
        </w:trPr>
        <w:tc>
          <w:tcPr>
            <w:tcW w:w="263" w:type="pct"/>
            <w:shd w:val="clear" w:color="auto" w:fill="FFFFFF"/>
            <w:vAlign w:val="center"/>
          </w:tcPr>
          <w:p w:rsidR="0078603A" w:rsidRPr="00D06D37" w:rsidRDefault="0078603A" w:rsidP="00732C64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sr-Cyrl-CS"/>
              </w:rPr>
            </w:pPr>
            <w:r w:rsidRPr="00D06D37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sr-Cyrl-CS"/>
              </w:rPr>
              <w:t>1</w:t>
            </w:r>
            <w:r w:rsidR="00BF1107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/>
              </w:rPr>
              <w:t>2</w:t>
            </w:r>
            <w:r w:rsidRPr="00D06D37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sr-Cyrl-CS"/>
              </w:rPr>
              <w:t>.</w:t>
            </w:r>
          </w:p>
        </w:tc>
        <w:tc>
          <w:tcPr>
            <w:tcW w:w="1714" w:type="pct"/>
            <w:shd w:val="clear" w:color="auto" w:fill="FFFFFF"/>
            <w:vAlign w:val="center"/>
          </w:tcPr>
          <w:p w:rsidR="0078603A" w:rsidRPr="00D06D37" w:rsidRDefault="0091718A" w:rsidP="00DE6E51">
            <w:pPr>
              <w:pStyle w:val="Default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D06D37">
              <w:rPr>
                <w:rFonts w:ascii="Times New Roman" w:hAnsi="Times New Roman" w:cs="Times New Roman"/>
                <w:color w:val="000000" w:themeColor="text1"/>
                <w:lang w:val="sr-Cyrl-CS"/>
              </w:rPr>
              <w:t>Сузана Живојиновић</w:t>
            </w:r>
          </w:p>
        </w:tc>
        <w:tc>
          <w:tcPr>
            <w:tcW w:w="1787" w:type="pct"/>
            <w:shd w:val="clear" w:color="auto" w:fill="FFFFFF"/>
            <w:vAlign w:val="center"/>
          </w:tcPr>
          <w:p w:rsidR="0078603A" w:rsidRPr="00D06D37" w:rsidRDefault="00AF28D0" w:rsidP="00DE6E51">
            <w:pPr>
              <w:pStyle w:val="Default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06D37">
              <w:rPr>
                <w:rFonts w:ascii="Times New Roman" w:hAnsi="Times New Roman" w:cs="Times New Roman"/>
                <w:bCs/>
                <w:color w:val="000000" w:themeColor="text1"/>
              </w:rPr>
              <w:t>z</w:t>
            </w:r>
            <w:r w:rsidR="0091718A" w:rsidRPr="00D06D37">
              <w:rPr>
                <w:rFonts w:ascii="Times New Roman" w:hAnsi="Times New Roman" w:cs="Times New Roman"/>
                <w:bCs/>
                <w:color w:val="000000" w:themeColor="text1"/>
              </w:rPr>
              <w:t>ivojinovicsuzana@yahoo.com</w:t>
            </w:r>
          </w:p>
        </w:tc>
        <w:tc>
          <w:tcPr>
            <w:tcW w:w="1236" w:type="pct"/>
            <w:shd w:val="clear" w:color="auto" w:fill="FFFFFF"/>
            <w:vAlign w:val="center"/>
          </w:tcPr>
          <w:p w:rsidR="0078603A" w:rsidRPr="00D06D37" w:rsidRDefault="00AB5240" w:rsidP="00DE6E51">
            <w:pPr>
              <w:pStyle w:val="Default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D06D37">
              <w:rPr>
                <w:rFonts w:ascii="Times New Roman" w:hAnsi="Times New Roman" w:cs="Times New Roman"/>
                <w:color w:val="000000" w:themeColor="text1"/>
                <w:lang w:val="sr-Cyrl-CS"/>
              </w:rPr>
              <w:t>Асистент</w:t>
            </w:r>
          </w:p>
        </w:tc>
      </w:tr>
    </w:tbl>
    <w:p w:rsidR="00432470" w:rsidRPr="00D06D37" w:rsidRDefault="00432470" w:rsidP="00051C98">
      <w:pPr>
        <w:autoSpaceDE w:val="0"/>
        <w:autoSpaceDN w:val="0"/>
        <w:adjustRightInd w:val="0"/>
        <w:rPr>
          <w:b/>
          <w:bCs/>
          <w:color w:val="000000" w:themeColor="text1"/>
          <w:sz w:val="32"/>
          <w:szCs w:val="32"/>
          <w:lang w:val="sr-Cyrl-CS"/>
        </w:rPr>
      </w:pPr>
    </w:p>
    <w:p w:rsidR="00051C98" w:rsidRPr="00730DAA" w:rsidRDefault="002E2372" w:rsidP="00051C98">
      <w:pPr>
        <w:autoSpaceDE w:val="0"/>
        <w:autoSpaceDN w:val="0"/>
        <w:adjustRightInd w:val="0"/>
        <w:rPr>
          <w:b/>
          <w:bCs/>
          <w:color w:val="000000"/>
          <w:sz w:val="32"/>
          <w:szCs w:val="32"/>
          <w:lang w:val="sr-Cyrl-CS"/>
        </w:rPr>
      </w:pPr>
      <w:r w:rsidRPr="00730DAA">
        <w:rPr>
          <w:b/>
          <w:bCs/>
          <w:color w:val="000000"/>
          <w:sz w:val="32"/>
          <w:szCs w:val="32"/>
          <w:lang w:val="sr-Cyrl-CS"/>
        </w:rPr>
        <w:br w:type="page"/>
      </w:r>
      <w:r w:rsidR="00051C98" w:rsidRPr="00730DAA">
        <w:rPr>
          <w:b/>
          <w:bCs/>
          <w:color w:val="000000"/>
          <w:sz w:val="32"/>
          <w:szCs w:val="32"/>
          <w:lang w:val="sr-Cyrl-CS"/>
        </w:rPr>
        <w:lastRenderedPageBreak/>
        <w:t>ОЦЕЊИВАЊЕ:</w:t>
      </w:r>
    </w:p>
    <w:p w:rsidR="00C06437" w:rsidRPr="00730DAA" w:rsidRDefault="00C06437" w:rsidP="00C06437">
      <w:pPr>
        <w:autoSpaceDE w:val="0"/>
        <w:autoSpaceDN w:val="0"/>
        <w:adjustRightInd w:val="0"/>
        <w:rPr>
          <w:bCs/>
          <w:color w:val="000000"/>
          <w:sz w:val="20"/>
          <w:szCs w:val="20"/>
          <w:lang w:val="sr-Cyrl-CS"/>
        </w:rPr>
      </w:pPr>
    </w:p>
    <w:p w:rsidR="00C06437" w:rsidRPr="00730DAA" w:rsidRDefault="00C06437" w:rsidP="00C06437">
      <w:pPr>
        <w:autoSpaceDE w:val="0"/>
        <w:autoSpaceDN w:val="0"/>
        <w:adjustRightInd w:val="0"/>
        <w:rPr>
          <w:bCs/>
          <w:color w:val="000000"/>
          <w:sz w:val="20"/>
          <w:szCs w:val="20"/>
          <w:lang w:val="sr-Cyrl-CS"/>
        </w:rPr>
      </w:pPr>
    </w:p>
    <w:p w:rsidR="00C06437" w:rsidRPr="00730DAA" w:rsidRDefault="00C06437" w:rsidP="00275131">
      <w:pPr>
        <w:autoSpaceDE w:val="0"/>
        <w:autoSpaceDN w:val="0"/>
        <w:adjustRightInd w:val="0"/>
        <w:jc w:val="both"/>
        <w:rPr>
          <w:bCs/>
          <w:color w:val="000000"/>
          <w:szCs w:val="20"/>
          <w:lang w:val="ru-RU"/>
        </w:rPr>
      </w:pPr>
      <w:r w:rsidRPr="00730DAA">
        <w:rPr>
          <w:bCs/>
          <w:color w:val="000000"/>
          <w:szCs w:val="20"/>
          <w:lang w:val="ru-RU"/>
        </w:rPr>
        <w:t xml:space="preserve">Оцена је еквивалентна броју стечених поена (види табелу). Поени се стичу на </w:t>
      </w:r>
      <w:r w:rsidRPr="00730DAA">
        <w:rPr>
          <w:bCs/>
          <w:color w:val="000000"/>
          <w:szCs w:val="20"/>
        </w:rPr>
        <w:t>три</w:t>
      </w:r>
      <w:r w:rsidRPr="00730DAA">
        <w:rPr>
          <w:bCs/>
          <w:color w:val="000000"/>
          <w:szCs w:val="20"/>
          <w:lang w:val="ru-RU"/>
        </w:rPr>
        <w:t xml:space="preserve"> начина: </w:t>
      </w:r>
    </w:p>
    <w:p w:rsidR="00C06437" w:rsidRDefault="00C06437" w:rsidP="00275131">
      <w:pPr>
        <w:autoSpaceDE w:val="0"/>
        <w:autoSpaceDN w:val="0"/>
        <w:adjustRightInd w:val="0"/>
        <w:jc w:val="both"/>
        <w:rPr>
          <w:bCs/>
          <w:color w:val="000000"/>
          <w:szCs w:val="20"/>
          <w:lang w:val="ru-RU"/>
        </w:rPr>
      </w:pPr>
    </w:p>
    <w:p w:rsidR="00275131" w:rsidRPr="00275131" w:rsidRDefault="00275131" w:rsidP="00275131">
      <w:pPr>
        <w:autoSpaceDE w:val="0"/>
        <w:autoSpaceDN w:val="0"/>
        <w:adjustRightInd w:val="0"/>
        <w:jc w:val="both"/>
        <w:rPr>
          <w:b/>
          <w:bCs/>
          <w:color w:val="000000"/>
          <w:szCs w:val="20"/>
          <w:lang w:val="ru-RU"/>
        </w:rPr>
      </w:pPr>
      <w:r w:rsidRPr="00275131">
        <w:rPr>
          <w:b/>
        </w:rPr>
        <w:t>ПРЕДИСПИТНЕ АКТИВНОСТИ</w:t>
      </w:r>
    </w:p>
    <w:p w:rsidR="00C06437" w:rsidRPr="00275131" w:rsidRDefault="00275131" w:rsidP="00275131">
      <w:pPr>
        <w:autoSpaceDE w:val="0"/>
        <w:autoSpaceDN w:val="0"/>
        <w:adjustRightInd w:val="0"/>
        <w:jc w:val="both"/>
        <w:rPr>
          <w:color w:val="000000"/>
          <w:szCs w:val="16"/>
        </w:rPr>
      </w:pPr>
      <w:r>
        <w:rPr>
          <w:color w:val="000000"/>
          <w:szCs w:val="16"/>
          <w:lang w:val="sr-Cyrl-CS"/>
        </w:rPr>
        <w:t>С</w:t>
      </w:r>
      <w:r w:rsidR="00C06437" w:rsidRPr="00730DAA">
        <w:rPr>
          <w:color w:val="000000"/>
          <w:szCs w:val="16"/>
          <w:lang w:val="sr-Cyrl-CS"/>
        </w:rPr>
        <w:t xml:space="preserve">тудент може </w:t>
      </w:r>
      <w:r w:rsidR="00C06437" w:rsidRPr="00730DAA">
        <w:rPr>
          <w:color w:val="000000"/>
          <w:szCs w:val="16"/>
        </w:rPr>
        <w:t>да стекне</w:t>
      </w:r>
      <w:r w:rsidR="00C06437" w:rsidRPr="00730DAA">
        <w:rPr>
          <w:color w:val="000000"/>
          <w:szCs w:val="16"/>
          <w:lang w:val="sr-Cyrl-CS"/>
        </w:rPr>
        <w:t xml:space="preserve"> до </w:t>
      </w:r>
      <w:r>
        <w:rPr>
          <w:color w:val="000000"/>
          <w:szCs w:val="16"/>
          <w:lang w:val="sr-Cyrl-CS"/>
        </w:rPr>
        <w:t xml:space="preserve">30 поена: до </w:t>
      </w:r>
      <w:r w:rsidR="00A51C42">
        <w:rPr>
          <w:color w:val="000000"/>
          <w:szCs w:val="16"/>
          <w:lang w:val="sr-Cyrl-CS"/>
        </w:rPr>
        <w:t xml:space="preserve">7,5 </w:t>
      </w:r>
      <w:r w:rsidR="00C06437" w:rsidRPr="00730DAA">
        <w:rPr>
          <w:color w:val="000000"/>
          <w:szCs w:val="16"/>
          <w:lang w:val="sr-Cyrl-CS"/>
        </w:rPr>
        <w:t>поена за</w:t>
      </w:r>
      <w:r w:rsidR="00CE0124">
        <w:rPr>
          <w:color w:val="000000"/>
          <w:szCs w:val="16"/>
          <w:lang w:val="sr-Cyrl-CS"/>
        </w:rPr>
        <w:t xml:space="preserve"> </w:t>
      </w:r>
      <w:r w:rsidR="00954948">
        <w:rPr>
          <w:color w:val="000000"/>
          <w:szCs w:val="16"/>
          <w:lang w:val="sr-Cyrl-CS"/>
        </w:rPr>
        <w:t xml:space="preserve">активност у току </w:t>
      </w:r>
      <w:r>
        <w:rPr>
          <w:color w:val="000000"/>
          <w:szCs w:val="16"/>
          <w:lang w:val="sr-Cyrl-CS"/>
        </w:rPr>
        <w:t xml:space="preserve"> предавања,</w:t>
      </w:r>
      <w:r w:rsidR="00C06437" w:rsidRPr="00730DAA">
        <w:rPr>
          <w:color w:val="000000"/>
          <w:szCs w:val="16"/>
          <w:lang w:val="sr-Cyrl-CS"/>
        </w:rPr>
        <w:t xml:space="preserve"> </w:t>
      </w:r>
      <w:r>
        <w:rPr>
          <w:color w:val="000000"/>
          <w:szCs w:val="16"/>
          <w:lang w:val="sr-Cyrl-CS"/>
        </w:rPr>
        <w:t xml:space="preserve">до </w:t>
      </w:r>
      <w:r w:rsidR="00A51C42">
        <w:rPr>
          <w:color w:val="000000"/>
          <w:szCs w:val="16"/>
          <w:lang w:val="sr-Cyrl-CS"/>
        </w:rPr>
        <w:t>7,5</w:t>
      </w:r>
      <w:r w:rsidR="00954948">
        <w:rPr>
          <w:color w:val="000000"/>
          <w:szCs w:val="16"/>
          <w:lang w:val="sr-Cyrl-CS"/>
        </w:rPr>
        <w:t xml:space="preserve"> поена за активност у току вежби</w:t>
      </w:r>
      <w:r>
        <w:rPr>
          <w:color w:val="000000"/>
          <w:szCs w:val="16"/>
          <w:lang w:val="sr-Cyrl-CS"/>
        </w:rPr>
        <w:t xml:space="preserve"> и до 15 поена у оквиру полагања</w:t>
      </w:r>
      <w:r w:rsidRPr="00730DAA">
        <w:rPr>
          <w:color w:val="000000"/>
          <w:szCs w:val="16"/>
          <w:lang w:val="sr-Cyrl-CS"/>
        </w:rPr>
        <w:t xml:space="preserve"> завршног теста</w:t>
      </w:r>
      <w:r>
        <w:rPr>
          <w:color w:val="000000"/>
          <w:szCs w:val="16"/>
          <w:lang w:val="sr-Cyrl-CS"/>
        </w:rPr>
        <w:t>.</w:t>
      </w:r>
      <w:r w:rsidRPr="00275131">
        <w:rPr>
          <w:color w:val="000000"/>
          <w:szCs w:val="16"/>
          <w:lang w:val="sr-Cyrl-CS"/>
        </w:rPr>
        <w:t xml:space="preserve"> </w:t>
      </w:r>
      <w:r>
        <w:rPr>
          <w:color w:val="000000"/>
          <w:szCs w:val="16"/>
          <w:lang w:val="sr-Cyrl-CS"/>
        </w:rPr>
        <w:t>З</w:t>
      </w:r>
      <w:r w:rsidRPr="00730DAA">
        <w:rPr>
          <w:color w:val="000000"/>
          <w:szCs w:val="16"/>
          <w:lang w:val="sr-Cyrl-CS"/>
        </w:rPr>
        <w:t xml:space="preserve">авршни </w:t>
      </w:r>
      <w:r w:rsidRPr="00E83CE9">
        <w:rPr>
          <w:color w:val="000000" w:themeColor="text1"/>
          <w:szCs w:val="16"/>
          <w:lang w:val="sr-Cyrl-CS"/>
        </w:rPr>
        <w:t xml:space="preserve">тест садржи </w:t>
      </w:r>
      <w:r w:rsidRPr="00E83CE9">
        <w:rPr>
          <w:color w:val="000000" w:themeColor="text1"/>
          <w:szCs w:val="16"/>
        </w:rPr>
        <w:t>15</w:t>
      </w:r>
      <w:r w:rsidRPr="00E83CE9">
        <w:rPr>
          <w:color w:val="000000" w:themeColor="text1"/>
          <w:szCs w:val="16"/>
          <w:lang w:val="sr-Cyrl-CS"/>
        </w:rPr>
        <w:t xml:space="preserve"> питања</w:t>
      </w:r>
      <w:r>
        <w:rPr>
          <w:color w:val="000000"/>
          <w:szCs w:val="16"/>
          <w:lang w:val="sr-Cyrl-CS"/>
        </w:rPr>
        <w:t>; свако питање се вреднује</w:t>
      </w:r>
      <w:r w:rsidRPr="00730DAA">
        <w:rPr>
          <w:color w:val="000000"/>
          <w:szCs w:val="16"/>
          <w:lang w:val="sr-Cyrl-CS"/>
        </w:rPr>
        <w:t xml:space="preserve"> са по </w:t>
      </w:r>
      <w:r w:rsidRPr="00730DAA">
        <w:rPr>
          <w:color w:val="000000"/>
          <w:szCs w:val="16"/>
        </w:rPr>
        <w:t>1</w:t>
      </w:r>
      <w:r>
        <w:rPr>
          <w:color w:val="000000"/>
          <w:szCs w:val="16"/>
          <w:lang w:val="sr-Cyrl-CS"/>
        </w:rPr>
        <w:t xml:space="preserve"> поен.</w:t>
      </w:r>
    </w:p>
    <w:p w:rsidR="00C06437" w:rsidRPr="00730DAA" w:rsidRDefault="00C06437" w:rsidP="00275131">
      <w:pPr>
        <w:autoSpaceDE w:val="0"/>
        <w:autoSpaceDN w:val="0"/>
        <w:adjustRightInd w:val="0"/>
        <w:jc w:val="both"/>
        <w:rPr>
          <w:color w:val="000000"/>
          <w:szCs w:val="16"/>
          <w:lang w:val="sr-Cyrl-CS"/>
        </w:rPr>
      </w:pPr>
    </w:p>
    <w:p w:rsidR="00275131" w:rsidRDefault="00C06437" w:rsidP="00275131">
      <w:pPr>
        <w:autoSpaceDE w:val="0"/>
        <w:autoSpaceDN w:val="0"/>
        <w:adjustRightInd w:val="0"/>
        <w:jc w:val="both"/>
        <w:rPr>
          <w:color w:val="000000"/>
          <w:szCs w:val="16"/>
          <w:lang w:val="sr-Cyrl-CS"/>
        </w:rPr>
      </w:pPr>
      <w:r w:rsidRPr="00730DAA">
        <w:rPr>
          <w:b/>
          <w:color w:val="000000"/>
          <w:szCs w:val="16"/>
          <w:lang w:val="sr-Cyrl-CS"/>
        </w:rPr>
        <w:t xml:space="preserve">ЗАВРШНИ </w:t>
      </w:r>
      <w:r w:rsidRPr="00730DAA">
        <w:rPr>
          <w:b/>
          <w:color w:val="000000"/>
          <w:szCs w:val="16"/>
        </w:rPr>
        <w:t>ИСПИТ</w:t>
      </w:r>
      <w:r w:rsidRPr="00730DAA">
        <w:rPr>
          <w:color w:val="000000"/>
          <w:szCs w:val="16"/>
          <w:lang w:val="sr-Cyrl-CS"/>
        </w:rPr>
        <w:t xml:space="preserve">: </w:t>
      </w:r>
    </w:p>
    <w:p w:rsidR="00CD65C4" w:rsidRDefault="00275131" w:rsidP="00275131">
      <w:pPr>
        <w:autoSpaceDE w:val="0"/>
        <w:autoSpaceDN w:val="0"/>
        <w:adjustRightInd w:val="0"/>
        <w:jc w:val="both"/>
        <w:rPr>
          <w:color w:val="000000"/>
          <w:szCs w:val="16"/>
          <w:lang w:val="sr-Cyrl-CS"/>
        </w:rPr>
      </w:pPr>
      <w:r>
        <w:rPr>
          <w:color w:val="000000"/>
          <w:szCs w:val="16"/>
          <w:lang w:val="sr-Cyrl-CS"/>
        </w:rPr>
        <w:t>С</w:t>
      </w:r>
      <w:r w:rsidR="00C06437" w:rsidRPr="00730DAA">
        <w:rPr>
          <w:color w:val="000000"/>
          <w:szCs w:val="16"/>
          <w:lang w:val="sr-Cyrl-CS"/>
        </w:rPr>
        <w:t xml:space="preserve">тудент може да стекне </w:t>
      </w:r>
      <w:r>
        <w:rPr>
          <w:color w:val="000000"/>
          <w:szCs w:val="16"/>
          <w:lang w:val="sr-Cyrl-CS"/>
        </w:rPr>
        <w:t xml:space="preserve">до </w:t>
      </w:r>
      <w:r>
        <w:rPr>
          <w:color w:val="000000"/>
          <w:szCs w:val="16"/>
        </w:rPr>
        <w:t>70</w:t>
      </w:r>
      <w:r w:rsidR="00C06437" w:rsidRPr="00730DAA">
        <w:rPr>
          <w:color w:val="000000"/>
          <w:szCs w:val="16"/>
          <w:lang w:val="sr-Cyrl-CS"/>
        </w:rPr>
        <w:t xml:space="preserve"> поена и т</w:t>
      </w:r>
      <w:r>
        <w:rPr>
          <w:color w:val="000000"/>
          <w:szCs w:val="16"/>
          <w:lang w:val="sr-Cyrl-CS"/>
        </w:rPr>
        <w:t xml:space="preserve">о кроз полагање </w:t>
      </w:r>
      <w:r w:rsidR="00C06437" w:rsidRPr="00730DAA">
        <w:rPr>
          <w:color w:val="000000"/>
          <w:szCs w:val="16"/>
          <w:lang w:val="sr-Cyrl-CS"/>
        </w:rPr>
        <w:t>практичног испита</w:t>
      </w:r>
      <w:r>
        <w:rPr>
          <w:color w:val="000000"/>
          <w:szCs w:val="16"/>
          <w:lang w:val="sr-Cyrl-CS"/>
        </w:rPr>
        <w:t xml:space="preserve"> (до 10 поена)</w:t>
      </w:r>
      <w:r w:rsidR="00C06437" w:rsidRPr="00730DAA">
        <w:rPr>
          <w:color w:val="000000"/>
          <w:szCs w:val="16"/>
          <w:lang w:val="sr-Cyrl-CS"/>
        </w:rPr>
        <w:t xml:space="preserve"> и усменог испита (</w:t>
      </w:r>
      <w:r>
        <w:rPr>
          <w:color w:val="000000"/>
          <w:szCs w:val="16"/>
          <w:lang w:val="sr-Cyrl-CS"/>
        </w:rPr>
        <w:t xml:space="preserve">до 60 поена). </w:t>
      </w:r>
    </w:p>
    <w:p w:rsidR="00CD65C4" w:rsidRDefault="00CD65C4" w:rsidP="00275131">
      <w:pPr>
        <w:autoSpaceDE w:val="0"/>
        <w:autoSpaceDN w:val="0"/>
        <w:adjustRightInd w:val="0"/>
        <w:jc w:val="both"/>
        <w:rPr>
          <w:color w:val="000000"/>
          <w:szCs w:val="16"/>
          <w:lang w:val="sr-Cyrl-CS"/>
        </w:rPr>
      </w:pPr>
    </w:p>
    <w:p w:rsidR="00C06437" w:rsidRPr="00730DAA" w:rsidRDefault="00C06437" w:rsidP="00275131">
      <w:pPr>
        <w:autoSpaceDE w:val="0"/>
        <w:autoSpaceDN w:val="0"/>
        <w:adjustRightInd w:val="0"/>
        <w:jc w:val="both"/>
        <w:rPr>
          <w:rFonts w:eastAsia="Calibri"/>
          <w:color w:val="000000"/>
          <w:sz w:val="23"/>
          <w:szCs w:val="23"/>
          <w:lang w:val="sr-Cyrl-CS"/>
        </w:rPr>
      </w:pPr>
      <w:r w:rsidRPr="00730DAA">
        <w:rPr>
          <w:color w:val="000000"/>
        </w:rPr>
        <w:t>Да би студент положио испит</w:t>
      </w:r>
      <w:r w:rsidR="00E96E3A">
        <w:rPr>
          <w:color w:val="000000"/>
        </w:rPr>
        <w:t>,</w:t>
      </w:r>
      <w:r w:rsidRPr="00730DAA">
        <w:rPr>
          <w:color w:val="000000"/>
        </w:rPr>
        <w:t xml:space="preserve"> мора да на сваком од дефинисаних елемената предиспитних активности, односно завршног испита оствари више од 50 </w:t>
      </w:r>
      <w:r w:rsidR="002A7B4B" w:rsidRPr="00730DAA">
        <w:rPr>
          <w:rFonts w:eastAsia="Calibri"/>
          <w:color w:val="000000"/>
          <w:sz w:val="23"/>
          <w:szCs w:val="23"/>
          <w:lang w:val="ru-RU"/>
        </w:rPr>
        <w:t>%</w:t>
      </w:r>
      <w:r w:rsidRPr="00730DAA">
        <w:rPr>
          <w:color w:val="000000"/>
        </w:rPr>
        <w:t xml:space="preserve"> поена.</w:t>
      </w:r>
    </w:p>
    <w:p w:rsidR="00C06437" w:rsidRPr="00730DAA" w:rsidRDefault="00C06437" w:rsidP="00C06437">
      <w:pPr>
        <w:autoSpaceDE w:val="0"/>
        <w:autoSpaceDN w:val="0"/>
        <w:adjustRightInd w:val="0"/>
        <w:rPr>
          <w:color w:val="000000"/>
          <w:szCs w:val="16"/>
          <w:lang w:val="sr-Cyrl-C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03"/>
        <w:gridCol w:w="2003"/>
        <w:gridCol w:w="2005"/>
        <w:gridCol w:w="1983"/>
        <w:gridCol w:w="1961"/>
      </w:tblGrid>
      <w:tr w:rsidR="002E2372" w:rsidRPr="00730DAA" w:rsidTr="006C2879">
        <w:tc>
          <w:tcPr>
            <w:tcW w:w="966" w:type="pct"/>
            <w:vAlign w:val="center"/>
          </w:tcPr>
          <w:p w:rsidR="002A7B4B" w:rsidRPr="00F37975" w:rsidRDefault="002A7B4B" w:rsidP="006C2879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 w:rsidRPr="00F37975">
              <w:rPr>
                <w:b/>
                <w:bCs/>
                <w:color w:val="000000"/>
              </w:rPr>
              <w:t>Активност</w:t>
            </w:r>
          </w:p>
        </w:tc>
        <w:tc>
          <w:tcPr>
            <w:tcW w:w="3039" w:type="pct"/>
            <w:gridSpan w:val="3"/>
            <w:vAlign w:val="center"/>
          </w:tcPr>
          <w:p w:rsidR="002A7B4B" w:rsidRPr="00F37975" w:rsidRDefault="002A7B4B" w:rsidP="00F75DEF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lang w:val="sr-Cyrl-CS"/>
              </w:rPr>
            </w:pPr>
            <w:r w:rsidRPr="00F37975">
              <w:rPr>
                <w:b/>
                <w:bCs/>
                <w:color w:val="000000"/>
                <w:lang w:val="sr-Cyrl-CS"/>
              </w:rPr>
              <w:t>Максималан број поена</w:t>
            </w:r>
          </w:p>
        </w:tc>
        <w:tc>
          <w:tcPr>
            <w:tcW w:w="995" w:type="pct"/>
            <w:vAlign w:val="center"/>
          </w:tcPr>
          <w:p w:rsidR="002A7B4B" w:rsidRPr="00F37975" w:rsidRDefault="002A7B4B" w:rsidP="006C2879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lang w:val="sr-Cyrl-CS"/>
              </w:rPr>
            </w:pPr>
            <w:r w:rsidRPr="00F37975">
              <w:rPr>
                <w:b/>
                <w:color w:val="000000"/>
                <w:lang w:val="sr-Cyrl-CS"/>
              </w:rPr>
              <w:t>Σ</w:t>
            </w:r>
          </w:p>
        </w:tc>
      </w:tr>
      <w:tr w:rsidR="002E2372" w:rsidRPr="00730DAA" w:rsidTr="006C2879">
        <w:tc>
          <w:tcPr>
            <w:tcW w:w="966" w:type="pct"/>
            <w:vAlign w:val="center"/>
          </w:tcPr>
          <w:p w:rsidR="002A7B4B" w:rsidRPr="00F37975" w:rsidRDefault="002A7B4B" w:rsidP="00A15389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lang w:val="sr-Cyrl-CS"/>
              </w:rPr>
            </w:pPr>
            <w:r w:rsidRPr="00F37975">
              <w:rPr>
                <w:b/>
                <w:bCs/>
                <w:color w:val="000000"/>
                <w:lang w:val="sr-Cyrl-CS"/>
              </w:rPr>
              <w:t>Предиспитне активности</w:t>
            </w:r>
          </w:p>
        </w:tc>
        <w:tc>
          <w:tcPr>
            <w:tcW w:w="1016" w:type="pct"/>
            <w:vAlign w:val="center"/>
          </w:tcPr>
          <w:p w:rsidR="002A7B4B" w:rsidRPr="00F37975" w:rsidRDefault="002A7B4B" w:rsidP="00B44B62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lang w:val="sr-Cyrl-CS"/>
              </w:rPr>
            </w:pPr>
            <w:r w:rsidRPr="00F37975">
              <w:rPr>
                <w:b/>
                <w:bCs/>
                <w:color w:val="000000"/>
                <w:lang w:val="sr-Cyrl-CS"/>
              </w:rPr>
              <w:t>Предавањ</w:t>
            </w:r>
            <w:r w:rsidR="00B44B62">
              <w:rPr>
                <w:b/>
                <w:bCs/>
                <w:color w:val="000000"/>
                <w:lang w:val="sr-Cyrl-CS"/>
              </w:rPr>
              <w:t>а</w:t>
            </w:r>
          </w:p>
          <w:p w:rsidR="002A7B4B" w:rsidRPr="00F37975" w:rsidRDefault="002652B1" w:rsidP="00B44B62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lang w:val="sr-Cyrl-CS"/>
              </w:rPr>
            </w:pPr>
            <w:r w:rsidRPr="00F37975">
              <w:rPr>
                <w:b/>
                <w:bCs/>
                <w:color w:val="000000"/>
                <w:lang w:val="sr-Cyrl-CS"/>
              </w:rPr>
              <w:t>7,5</w:t>
            </w:r>
            <w:r w:rsidR="00B44B62">
              <w:rPr>
                <w:b/>
                <w:bCs/>
                <w:color w:val="000000"/>
                <w:lang w:val="sr-Cyrl-CS"/>
              </w:rPr>
              <w:t xml:space="preserve"> </w:t>
            </w:r>
          </w:p>
        </w:tc>
        <w:tc>
          <w:tcPr>
            <w:tcW w:w="1017" w:type="pct"/>
            <w:vAlign w:val="center"/>
          </w:tcPr>
          <w:p w:rsidR="002A7B4B" w:rsidRPr="00F37975" w:rsidRDefault="002A7B4B" w:rsidP="00B44B62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lang w:val="sr-Cyrl-CS"/>
              </w:rPr>
            </w:pPr>
            <w:r w:rsidRPr="00F37975">
              <w:rPr>
                <w:b/>
                <w:bCs/>
                <w:color w:val="000000"/>
                <w:lang w:val="sr-Cyrl-CS"/>
              </w:rPr>
              <w:t>Вежбе</w:t>
            </w:r>
          </w:p>
          <w:p w:rsidR="002A7B4B" w:rsidRPr="00F37975" w:rsidRDefault="002652B1" w:rsidP="00B44B62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lang w:val="sr-Cyrl-CS"/>
              </w:rPr>
            </w:pPr>
            <w:r w:rsidRPr="00F37975">
              <w:rPr>
                <w:b/>
                <w:bCs/>
                <w:color w:val="000000"/>
                <w:lang w:val="sr-Cyrl-CS"/>
              </w:rPr>
              <w:t>7,5</w:t>
            </w:r>
            <w:r w:rsidR="00B44B62">
              <w:rPr>
                <w:b/>
                <w:bCs/>
                <w:color w:val="000000"/>
                <w:lang w:val="sr-Cyrl-CS"/>
              </w:rPr>
              <w:t xml:space="preserve"> </w:t>
            </w:r>
          </w:p>
        </w:tc>
        <w:tc>
          <w:tcPr>
            <w:tcW w:w="1006" w:type="pct"/>
            <w:vAlign w:val="center"/>
          </w:tcPr>
          <w:p w:rsidR="00F37975" w:rsidRPr="00F37975" w:rsidRDefault="00F37975" w:rsidP="00B44B62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lang w:val="sr-Cyrl-CS"/>
              </w:rPr>
            </w:pPr>
            <w:r w:rsidRPr="00F37975">
              <w:rPr>
                <w:b/>
                <w:bCs/>
                <w:color w:val="000000"/>
                <w:lang w:val="sr-Cyrl-CS"/>
              </w:rPr>
              <w:t>Завршни тест</w:t>
            </w:r>
          </w:p>
          <w:p w:rsidR="002A7B4B" w:rsidRPr="00F37975" w:rsidRDefault="00F37975" w:rsidP="00B44B62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lang w:val="sr-Cyrl-CS"/>
              </w:rPr>
            </w:pPr>
            <w:r w:rsidRPr="00F37975">
              <w:rPr>
                <w:b/>
                <w:bCs/>
                <w:color w:val="000000"/>
                <w:lang w:val="sr-Cyrl-CS"/>
              </w:rPr>
              <w:t>15</w:t>
            </w:r>
            <w:r w:rsidR="00B44B62">
              <w:rPr>
                <w:b/>
                <w:bCs/>
                <w:color w:val="000000"/>
                <w:lang w:val="sr-Cyrl-CS"/>
              </w:rPr>
              <w:t xml:space="preserve"> </w:t>
            </w:r>
          </w:p>
        </w:tc>
        <w:tc>
          <w:tcPr>
            <w:tcW w:w="995" w:type="pct"/>
            <w:vAlign w:val="center"/>
          </w:tcPr>
          <w:p w:rsidR="002A7B4B" w:rsidRPr="00F37975" w:rsidRDefault="00F37975" w:rsidP="00B44B62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lang w:val="sr-Cyrl-CS"/>
              </w:rPr>
            </w:pPr>
            <w:r>
              <w:rPr>
                <w:b/>
                <w:bCs/>
                <w:color w:val="000000"/>
                <w:lang w:val="sr-Cyrl-CS"/>
              </w:rPr>
              <w:t>30</w:t>
            </w:r>
            <w:r w:rsidR="00B44B62">
              <w:rPr>
                <w:b/>
                <w:bCs/>
                <w:color w:val="000000"/>
                <w:lang w:val="sr-Cyrl-CS"/>
              </w:rPr>
              <w:t xml:space="preserve"> </w:t>
            </w:r>
          </w:p>
        </w:tc>
      </w:tr>
      <w:tr w:rsidR="00F37975" w:rsidRPr="00730DAA" w:rsidTr="006C2879">
        <w:tc>
          <w:tcPr>
            <w:tcW w:w="966" w:type="pct"/>
            <w:vAlign w:val="center"/>
          </w:tcPr>
          <w:p w:rsidR="00F37975" w:rsidRPr="00F37975" w:rsidRDefault="00F37975" w:rsidP="00A15389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lang w:val="sr-Cyrl-CS"/>
              </w:rPr>
            </w:pPr>
            <w:r w:rsidRPr="00F37975">
              <w:rPr>
                <w:b/>
                <w:bCs/>
                <w:color w:val="000000"/>
                <w:lang w:val="sr-Cyrl-CS"/>
              </w:rPr>
              <w:t>Завршни испит</w:t>
            </w:r>
          </w:p>
        </w:tc>
        <w:tc>
          <w:tcPr>
            <w:tcW w:w="1016" w:type="pct"/>
            <w:vAlign w:val="center"/>
          </w:tcPr>
          <w:p w:rsidR="00F37975" w:rsidRPr="00F37975" w:rsidRDefault="00F37975" w:rsidP="00B44B62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lang w:val="sr-Cyrl-CS"/>
              </w:rPr>
            </w:pPr>
            <w:r w:rsidRPr="00F37975">
              <w:rPr>
                <w:b/>
                <w:bCs/>
                <w:color w:val="000000"/>
                <w:lang w:val="sr-Cyrl-CS"/>
              </w:rPr>
              <w:t>Практични испит</w:t>
            </w:r>
          </w:p>
          <w:p w:rsidR="00F37975" w:rsidRPr="00F37975" w:rsidRDefault="00F37975" w:rsidP="00B44B62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lang w:val="sr-Cyrl-CS"/>
              </w:rPr>
            </w:pPr>
            <w:r w:rsidRPr="00F37975">
              <w:rPr>
                <w:b/>
                <w:bCs/>
                <w:color w:val="000000"/>
                <w:lang w:val="sr-Cyrl-CS"/>
              </w:rPr>
              <w:t>10</w:t>
            </w:r>
          </w:p>
        </w:tc>
        <w:tc>
          <w:tcPr>
            <w:tcW w:w="1017" w:type="pct"/>
            <w:vAlign w:val="center"/>
          </w:tcPr>
          <w:p w:rsidR="00F37975" w:rsidRPr="00F37975" w:rsidRDefault="00F37975" w:rsidP="00B44B62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lang w:val="sr-Cyrl-CS"/>
              </w:rPr>
            </w:pPr>
            <w:r w:rsidRPr="00F37975">
              <w:rPr>
                <w:b/>
                <w:bCs/>
                <w:color w:val="000000"/>
                <w:lang w:val="sr-Cyrl-CS"/>
              </w:rPr>
              <w:t>Усмени испит</w:t>
            </w:r>
          </w:p>
          <w:p w:rsidR="00F37975" w:rsidRPr="00F37975" w:rsidRDefault="00F37975" w:rsidP="00B44B62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lang w:val="sr-Cyrl-CS"/>
              </w:rPr>
            </w:pPr>
            <w:r w:rsidRPr="00F37975">
              <w:rPr>
                <w:b/>
                <w:bCs/>
                <w:color w:val="000000"/>
                <w:lang w:val="sr-Cyrl-CS"/>
              </w:rPr>
              <w:t>60</w:t>
            </w:r>
            <w:r w:rsidR="00B44B62">
              <w:rPr>
                <w:b/>
                <w:bCs/>
                <w:color w:val="000000"/>
                <w:lang w:val="sr-Cyrl-CS"/>
              </w:rPr>
              <w:t xml:space="preserve"> </w:t>
            </w:r>
          </w:p>
        </w:tc>
        <w:tc>
          <w:tcPr>
            <w:tcW w:w="1006" w:type="pct"/>
            <w:vAlign w:val="center"/>
          </w:tcPr>
          <w:p w:rsidR="00F37975" w:rsidRPr="00F37975" w:rsidRDefault="00F37975" w:rsidP="00B44B62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lang w:val="sr-Cyrl-CS"/>
              </w:rPr>
            </w:pPr>
          </w:p>
        </w:tc>
        <w:tc>
          <w:tcPr>
            <w:tcW w:w="995" w:type="pct"/>
            <w:vAlign w:val="center"/>
          </w:tcPr>
          <w:p w:rsidR="00F37975" w:rsidRPr="00F37975" w:rsidRDefault="00F37975" w:rsidP="00B44B62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lang w:val="sr-Cyrl-CS"/>
              </w:rPr>
            </w:pPr>
            <w:r>
              <w:rPr>
                <w:b/>
                <w:bCs/>
                <w:color w:val="000000"/>
                <w:lang w:val="sr-Cyrl-CS"/>
              </w:rPr>
              <w:t>70</w:t>
            </w:r>
            <w:r w:rsidR="00B44B62">
              <w:rPr>
                <w:b/>
                <w:bCs/>
                <w:color w:val="000000"/>
                <w:lang w:val="sr-Cyrl-CS"/>
              </w:rPr>
              <w:t xml:space="preserve"> </w:t>
            </w:r>
          </w:p>
        </w:tc>
      </w:tr>
      <w:tr w:rsidR="00F37975" w:rsidRPr="00730DAA" w:rsidTr="006C2879">
        <w:tc>
          <w:tcPr>
            <w:tcW w:w="966" w:type="pct"/>
            <w:vAlign w:val="center"/>
          </w:tcPr>
          <w:p w:rsidR="00F37975" w:rsidRPr="00F37975" w:rsidRDefault="00F37975" w:rsidP="00A15389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lang w:val="sr-Cyrl-CS"/>
              </w:rPr>
            </w:pPr>
            <w:r w:rsidRPr="00F37975">
              <w:rPr>
                <w:b/>
                <w:bCs/>
                <w:color w:val="000000"/>
                <w:lang w:val="sr-Cyrl-CS"/>
              </w:rPr>
              <w:t>Укупно</w:t>
            </w:r>
          </w:p>
        </w:tc>
        <w:tc>
          <w:tcPr>
            <w:tcW w:w="1016" w:type="pct"/>
            <w:vAlign w:val="center"/>
          </w:tcPr>
          <w:p w:rsidR="00F37975" w:rsidRPr="00F37975" w:rsidRDefault="00F37975" w:rsidP="00B44B62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u w:val="single"/>
                <w:lang w:val="sr-Cyrl-CS"/>
              </w:rPr>
            </w:pPr>
          </w:p>
        </w:tc>
        <w:tc>
          <w:tcPr>
            <w:tcW w:w="1017" w:type="pct"/>
            <w:vAlign w:val="center"/>
          </w:tcPr>
          <w:p w:rsidR="00F37975" w:rsidRPr="00F37975" w:rsidRDefault="00F37975" w:rsidP="00B44B62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u w:val="single"/>
                <w:lang w:val="sr-Cyrl-CS"/>
              </w:rPr>
            </w:pPr>
          </w:p>
        </w:tc>
        <w:tc>
          <w:tcPr>
            <w:tcW w:w="1006" w:type="pct"/>
            <w:vAlign w:val="center"/>
          </w:tcPr>
          <w:p w:rsidR="00F37975" w:rsidRPr="00F37975" w:rsidRDefault="00F37975" w:rsidP="00B44B62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u w:val="single"/>
                <w:lang w:val="sr-Cyrl-CS"/>
              </w:rPr>
            </w:pPr>
          </w:p>
        </w:tc>
        <w:tc>
          <w:tcPr>
            <w:tcW w:w="995" w:type="pct"/>
            <w:vAlign w:val="center"/>
          </w:tcPr>
          <w:p w:rsidR="00F37975" w:rsidRPr="00F37975" w:rsidRDefault="00F37975" w:rsidP="00B44B62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lang w:val="sr-Cyrl-CS"/>
              </w:rPr>
            </w:pPr>
            <w:r w:rsidRPr="00F37975">
              <w:rPr>
                <w:b/>
                <w:bCs/>
                <w:color w:val="000000"/>
                <w:lang w:val="sr-Cyrl-CS"/>
              </w:rPr>
              <w:t>100</w:t>
            </w:r>
          </w:p>
        </w:tc>
      </w:tr>
    </w:tbl>
    <w:p w:rsidR="00C06437" w:rsidRPr="00730DAA" w:rsidRDefault="00C06437" w:rsidP="00C06437">
      <w:pPr>
        <w:autoSpaceDE w:val="0"/>
        <w:autoSpaceDN w:val="0"/>
        <w:adjustRightInd w:val="0"/>
        <w:rPr>
          <w:b/>
          <w:bCs/>
          <w:color w:val="000000"/>
          <w:sz w:val="20"/>
          <w:szCs w:val="20"/>
          <w:u w:val="single"/>
          <w:lang w:val="sr-Cyrl-CS"/>
        </w:rPr>
      </w:pPr>
    </w:p>
    <w:p w:rsidR="00C06437" w:rsidRPr="00730DAA" w:rsidRDefault="0067493D" w:rsidP="00C06437">
      <w:pPr>
        <w:autoSpaceDE w:val="0"/>
        <w:autoSpaceDN w:val="0"/>
        <w:adjustRightInd w:val="0"/>
        <w:jc w:val="both"/>
        <w:rPr>
          <w:b/>
          <w:bCs/>
          <w:color w:val="000000"/>
          <w:sz w:val="20"/>
          <w:szCs w:val="20"/>
          <w:u w:val="single"/>
        </w:rPr>
      </w:pPr>
      <w:r w:rsidRPr="00730DAA">
        <w:rPr>
          <w:rFonts w:hint="eastAsia"/>
          <w:bCs/>
          <w:color w:val="000000"/>
          <w:lang w:val="sr-Latn-CS"/>
        </w:rPr>
        <w:t>Да</w:t>
      </w:r>
      <w:r>
        <w:rPr>
          <w:bCs/>
          <w:color w:val="000000"/>
        </w:rPr>
        <w:t xml:space="preserve"> </w:t>
      </w:r>
      <w:r w:rsidRPr="00730DAA">
        <w:rPr>
          <w:rFonts w:hint="eastAsia"/>
          <w:bCs/>
          <w:color w:val="000000"/>
          <w:lang w:val="sr-Latn-CS"/>
        </w:rPr>
        <w:t>би</w:t>
      </w:r>
      <w:r>
        <w:rPr>
          <w:bCs/>
          <w:color w:val="000000"/>
        </w:rPr>
        <w:t xml:space="preserve"> </w:t>
      </w:r>
      <w:r w:rsidRPr="00730DAA">
        <w:rPr>
          <w:rFonts w:hint="eastAsia"/>
          <w:bCs/>
          <w:color w:val="000000"/>
          <w:lang w:val="sr-Latn-CS"/>
        </w:rPr>
        <w:t>студент</w:t>
      </w:r>
      <w:r>
        <w:rPr>
          <w:bCs/>
          <w:color w:val="000000"/>
        </w:rPr>
        <w:t xml:space="preserve"> </w:t>
      </w:r>
      <w:r w:rsidRPr="00730DAA">
        <w:rPr>
          <w:rFonts w:hint="eastAsia"/>
          <w:bCs/>
          <w:color w:val="000000"/>
          <w:lang w:val="sr-Latn-CS"/>
        </w:rPr>
        <w:t>положио</w:t>
      </w:r>
      <w:r>
        <w:rPr>
          <w:bCs/>
          <w:color w:val="000000"/>
        </w:rPr>
        <w:t xml:space="preserve"> </w:t>
      </w:r>
      <w:r w:rsidRPr="00730DAA">
        <w:rPr>
          <w:rFonts w:hint="eastAsia"/>
          <w:bCs/>
          <w:color w:val="000000"/>
          <w:lang w:val="sr-Latn-CS"/>
        </w:rPr>
        <w:t>предмет</w:t>
      </w:r>
      <w:r>
        <w:rPr>
          <w:bCs/>
          <w:color w:val="000000"/>
        </w:rPr>
        <w:t xml:space="preserve"> </w:t>
      </w:r>
      <w:r w:rsidRPr="00730DAA">
        <w:rPr>
          <w:rFonts w:hint="eastAsia"/>
          <w:bCs/>
          <w:color w:val="000000"/>
          <w:lang w:val="sr-Latn-CS"/>
        </w:rPr>
        <w:t>мора</w:t>
      </w:r>
      <w:r>
        <w:rPr>
          <w:bCs/>
          <w:color w:val="000000"/>
        </w:rPr>
        <w:t xml:space="preserve"> </w:t>
      </w:r>
      <w:r w:rsidRPr="00730DAA">
        <w:rPr>
          <w:bCs/>
          <w:color w:val="000000"/>
        </w:rPr>
        <w:t xml:space="preserve">да стекне </w:t>
      </w:r>
      <w:r w:rsidRPr="00730DAA">
        <w:rPr>
          <w:rFonts w:hint="eastAsia"/>
          <w:bCs/>
          <w:color w:val="000000"/>
          <w:lang w:val="sr-Latn-CS"/>
        </w:rPr>
        <w:t>минимум</w:t>
      </w:r>
      <w:r w:rsidRPr="00730DAA">
        <w:rPr>
          <w:bCs/>
          <w:color w:val="000000"/>
          <w:lang w:val="sr-Latn-CS"/>
        </w:rPr>
        <w:t xml:space="preserve"> 51</w:t>
      </w:r>
      <w:r w:rsidRPr="00730DAA">
        <w:rPr>
          <w:bCs/>
          <w:color w:val="000000"/>
          <w:lang w:val="sr-Cyrl-CS"/>
        </w:rPr>
        <w:t xml:space="preserve"> поен</w:t>
      </w:r>
      <w:r w:rsidRPr="00730DAA">
        <w:rPr>
          <w:bCs/>
          <w:color w:val="000000"/>
        </w:rPr>
        <w:t>.</w:t>
      </w:r>
    </w:p>
    <w:p w:rsidR="0067493D" w:rsidRDefault="0067493D" w:rsidP="00C06437">
      <w:pPr>
        <w:autoSpaceDE w:val="0"/>
        <w:autoSpaceDN w:val="0"/>
        <w:adjustRightInd w:val="0"/>
        <w:jc w:val="both"/>
        <w:rPr>
          <w:b/>
          <w:bCs/>
          <w:color w:val="000000"/>
          <w:u w:val="single"/>
          <w:lang w:val="ru-RU"/>
        </w:rPr>
      </w:pPr>
    </w:p>
    <w:p w:rsidR="00C06437" w:rsidRPr="00730DAA" w:rsidRDefault="00C06437" w:rsidP="00C06437">
      <w:pPr>
        <w:autoSpaceDE w:val="0"/>
        <w:autoSpaceDN w:val="0"/>
        <w:adjustRightInd w:val="0"/>
        <w:jc w:val="both"/>
        <w:rPr>
          <w:b/>
          <w:bCs/>
          <w:color w:val="000000"/>
          <w:u w:val="single"/>
          <w:lang w:val="ru-RU"/>
        </w:rPr>
      </w:pPr>
      <w:r w:rsidRPr="00730DAA">
        <w:rPr>
          <w:b/>
          <w:bCs/>
          <w:color w:val="000000"/>
          <w:u w:val="single"/>
          <w:lang w:val="ru-RU"/>
        </w:rPr>
        <w:t>Завршна оцена се формира на следећи начин:</w:t>
      </w:r>
    </w:p>
    <w:p w:rsidR="00C06437" w:rsidRPr="00730DAA" w:rsidRDefault="00C06437" w:rsidP="00C06437">
      <w:pPr>
        <w:autoSpaceDE w:val="0"/>
        <w:autoSpaceDN w:val="0"/>
        <w:adjustRightInd w:val="0"/>
        <w:jc w:val="both"/>
        <w:rPr>
          <w:bCs/>
          <w:color w:val="000000"/>
        </w:rPr>
      </w:pPr>
    </w:p>
    <w:p w:rsidR="002A7B4B" w:rsidRPr="00730DAA" w:rsidRDefault="002A7B4B" w:rsidP="00C06437">
      <w:pPr>
        <w:autoSpaceDE w:val="0"/>
        <w:autoSpaceDN w:val="0"/>
        <w:adjustRightInd w:val="0"/>
        <w:jc w:val="both"/>
        <w:rPr>
          <w:bCs/>
          <w:color w:val="000000"/>
        </w:rPr>
      </w:pPr>
    </w:p>
    <w:p w:rsidR="00C06437" w:rsidRPr="00730DAA" w:rsidRDefault="00C06437" w:rsidP="00C06437">
      <w:pPr>
        <w:autoSpaceDE w:val="0"/>
        <w:autoSpaceDN w:val="0"/>
        <w:adjustRightInd w:val="0"/>
        <w:jc w:val="both"/>
        <w:rPr>
          <w:bCs/>
          <w:color w:val="00000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88"/>
        <w:gridCol w:w="961"/>
      </w:tblGrid>
      <w:tr w:rsidR="002E2372" w:rsidRPr="00730DAA" w:rsidTr="002B3A73">
        <w:trPr>
          <w:trHeight w:val="388"/>
          <w:jc w:val="center"/>
        </w:trPr>
        <w:tc>
          <w:tcPr>
            <w:tcW w:w="2988" w:type="dxa"/>
            <w:vAlign w:val="center"/>
          </w:tcPr>
          <w:p w:rsidR="00C06437" w:rsidRPr="00730DAA" w:rsidRDefault="0071315B" w:rsidP="002B3A73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Cs w:val="22"/>
                <w:lang w:val="sr-Cyrl-CS"/>
              </w:rPr>
            </w:pPr>
            <w:r>
              <w:rPr>
                <w:b/>
                <w:bCs/>
                <w:color w:val="000000"/>
                <w:szCs w:val="22"/>
              </w:rPr>
              <w:t>B</w:t>
            </w:r>
            <w:r w:rsidR="00C06437" w:rsidRPr="00730DAA">
              <w:rPr>
                <w:b/>
                <w:bCs/>
                <w:color w:val="000000"/>
                <w:szCs w:val="22"/>
                <w:lang w:val="sr-Cyrl-CS"/>
              </w:rPr>
              <w:t>рој освојених поена</w:t>
            </w:r>
          </w:p>
        </w:tc>
        <w:tc>
          <w:tcPr>
            <w:tcW w:w="961" w:type="dxa"/>
            <w:vAlign w:val="center"/>
          </w:tcPr>
          <w:p w:rsidR="00C06437" w:rsidRPr="00730DAA" w:rsidRDefault="00C06437" w:rsidP="002B3A73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Cs w:val="22"/>
                <w:lang w:val="sr-Cyrl-CS"/>
              </w:rPr>
            </w:pPr>
            <w:r w:rsidRPr="00730DAA">
              <w:rPr>
                <w:b/>
                <w:bCs/>
                <w:color w:val="000000"/>
                <w:szCs w:val="22"/>
                <w:lang w:val="sr-Cyrl-CS"/>
              </w:rPr>
              <w:t>Оцена</w:t>
            </w:r>
          </w:p>
        </w:tc>
      </w:tr>
      <w:tr w:rsidR="002E2372" w:rsidRPr="00730DAA" w:rsidTr="002B3A73">
        <w:trPr>
          <w:trHeight w:val="397"/>
          <w:jc w:val="center"/>
        </w:trPr>
        <w:tc>
          <w:tcPr>
            <w:tcW w:w="2988" w:type="dxa"/>
            <w:vAlign w:val="center"/>
          </w:tcPr>
          <w:p w:rsidR="00C06437" w:rsidRPr="00730DAA" w:rsidRDefault="00C06437" w:rsidP="002B3A73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Cs w:val="22"/>
                <w:lang w:val="sr-Cyrl-CS"/>
              </w:rPr>
            </w:pPr>
            <w:r w:rsidRPr="00730DAA">
              <w:rPr>
                <w:bCs/>
                <w:color w:val="000000"/>
                <w:szCs w:val="22"/>
                <w:lang w:val="sr-Cyrl-CS"/>
              </w:rPr>
              <w:t>0   - 5</w:t>
            </w:r>
            <w:r w:rsidRPr="00730DAA">
              <w:rPr>
                <w:bCs/>
                <w:color w:val="000000"/>
                <w:szCs w:val="22"/>
              </w:rPr>
              <w:t>0</w:t>
            </w:r>
          </w:p>
        </w:tc>
        <w:tc>
          <w:tcPr>
            <w:tcW w:w="961" w:type="dxa"/>
            <w:vAlign w:val="center"/>
          </w:tcPr>
          <w:p w:rsidR="00C06437" w:rsidRPr="00730DAA" w:rsidRDefault="00C06437" w:rsidP="002B3A73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Cs w:val="22"/>
                <w:lang w:val="sr-Cyrl-CS"/>
              </w:rPr>
            </w:pPr>
            <w:r w:rsidRPr="00730DAA">
              <w:rPr>
                <w:b/>
                <w:bCs/>
                <w:color w:val="000000"/>
                <w:szCs w:val="22"/>
                <w:lang w:val="sr-Cyrl-CS"/>
              </w:rPr>
              <w:t>5</w:t>
            </w:r>
          </w:p>
        </w:tc>
      </w:tr>
      <w:tr w:rsidR="002E2372" w:rsidRPr="00730DAA" w:rsidTr="002B3A73">
        <w:trPr>
          <w:trHeight w:val="397"/>
          <w:jc w:val="center"/>
        </w:trPr>
        <w:tc>
          <w:tcPr>
            <w:tcW w:w="2988" w:type="dxa"/>
            <w:vAlign w:val="center"/>
          </w:tcPr>
          <w:p w:rsidR="00C06437" w:rsidRPr="00730DAA" w:rsidRDefault="00C06437" w:rsidP="002B3A73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Cs w:val="22"/>
                <w:lang w:val="sr-Cyrl-CS"/>
              </w:rPr>
            </w:pPr>
            <w:r w:rsidRPr="00730DAA">
              <w:rPr>
                <w:bCs/>
                <w:color w:val="000000"/>
                <w:szCs w:val="22"/>
                <w:lang w:val="sr-Cyrl-CS"/>
              </w:rPr>
              <w:t>5</w:t>
            </w:r>
            <w:r w:rsidRPr="00730DAA">
              <w:rPr>
                <w:bCs/>
                <w:color w:val="000000"/>
                <w:szCs w:val="22"/>
              </w:rPr>
              <w:t>1</w:t>
            </w:r>
            <w:r w:rsidRPr="00730DAA">
              <w:rPr>
                <w:bCs/>
                <w:color w:val="000000"/>
                <w:szCs w:val="22"/>
                <w:lang w:val="sr-Cyrl-CS"/>
              </w:rPr>
              <w:t xml:space="preserve"> – 6</w:t>
            </w:r>
            <w:r w:rsidRPr="00730DAA">
              <w:rPr>
                <w:bCs/>
                <w:color w:val="000000"/>
                <w:szCs w:val="22"/>
              </w:rPr>
              <w:t>0</w:t>
            </w:r>
          </w:p>
        </w:tc>
        <w:tc>
          <w:tcPr>
            <w:tcW w:w="961" w:type="dxa"/>
            <w:vAlign w:val="center"/>
          </w:tcPr>
          <w:p w:rsidR="00C06437" w:rsidRPr="00730DAA" w:rsidRDefault="00C06437" w:rsidP="002B3A73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Cs w:val="22"/>
                <w:lang w:val="sr-Cyrl-CS"/>
              </w:rPr>
            </w:pPr>
            <w:r w:rsidRPr="00730DAA">
              <w:rPr>
                <w:b/>
                <w:bCs/>
                <w:color w:val="000000"/>
                <w:szCs w:val="22"/>
                <w:lang w:val="sr-Cyrl-CS"/>
              </w:rPr>
              <w:t>6</w:t>
            </w:r>
          </w:p>
        </w:tc>
      </w:tr>
      <w:tr w:rsidR="002E2372" w:rsidRPr="00730DAA" w:rsidTr="002B3A73">
        <w:trPr>
          <w:trHeight w:val="397"/>
          <w:jc w:val="center"/>
        </w:trPr>
        <w:tc>
          <w:tcPr>
            <w:tcW w:w="2988" w:type="dxa"/>
            <w:vAlign w:val="center"/>
          </w:tcPr>
          <w:p w:rsidR="00C06437" w:rsidRPr="00730DAA" w:rsidRDefault="00C06437" w:rsidP="002B3A73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Cs w:val="22"/>
                <w:lang w:val="sr-Cyrl-CS"/>
              </w:rPr>
            </w:pPr>
            <w:r w:rsidRPr="00730DAA">
              <w:rPr>
                <w:bCs/>
                <w:color w:val="000000"/>
                <w:szCs w:val="22"/>
                <w:lang w:val="sr-Cyrl-CS"/>
              </w:rPr>
              <w:t>6</w:t>
            </w:r>
            <w:r w:rsidRPr="00730DAA">
              <w:rPr>
                <w:bCs/>
                <w:color w:val="000000"/>
                <w:szCs w:val="22"/>
              </w:rPr>
              <w:t>1</w:t>
            </w:r>
            <w:r w:rsidRPr="00730DAA">
              <w:rPr>
                <w:bCs/>
                <w:color w:val="000000"/>
                <w:szCs w:val="22"/>
                <w:lang w:val="sr-Cyrl-CS"/>
              </w:rPr>
              <w:t xml:space="preserve"> – 7</w:t>
            </w:r>
            <w:r w:rsidRPr="00730DAA">
              <w:rPr>
                <w:bCs/>
                <w:color w:val="000000"/>
                <w:szCs w:val="22"/>
              </w:rPr>
              <w:t>0</w:t>
            </w:r>
          </w:p>
        </w:tc>
        <w:tc>
          <w:tcPr>
            <w:tcW w:w="961" w:type="dxa"/>
            <w:vAlign w:val="center"/>
          </w:tcPr>
          <w:p w:rsidR="00C06437" w:rsidRPr="00730DAA" w:rsidRDefault="00C06437" w:rsidP="002B3A73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Cs w:val="22"/>
                <w:lang w:val="sr-Cyrl-CS"/>
              </w:rPr>
            </w:pPr>
            <w:r w:rsidRPr="00730DAA">
              <w:rPr>
                <w:b/>
                <w:bCs/>
                <w:color w:val="000000"/>
                <w:szCs w:val="22"/>
                <w:lang w:val="sr-Cyrl-CS"/>
              </w:rPr>
              <w:t>7</w:t>
            </w:r>
          </w:p>
        </w:tc>
      </w:tr>
      <w:tr w:rsidR="002E2372" w:rsidRPr="00730DAA" w:rsidTr="002B3A73">
        <w:trPr>
          <w:trHeight w:val="397"/>
          <w:jc w:val="center"/>
        </w:trPr>
        <w:tc>
          <w:tcPr>
            <w:tcW w:w="2988" w:type="dxa"/>
            <w:vAlign w:val="center"/>
          </w:tcPr>
          <w:p w:rsidR="00C06437" w:rsidRPr="00730DAA" w:rsidRDefault="00C06437" w:rsidP="002B3A73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Cs w:val="22"/>
                <w:lang w:val="sr-Cyrl-CS"/>
              </w:rPr>
            </w:pPr>
            <w:r w:rsidRPr="00730DAA">
              <w:rPr>
                <w:bCs/>
                <w:color w:val="000000"/>
                <w:szCs w:val="22"/>
                <w:lang w:val="sr-Cyrl-CS"/>
              </w:rPr>
              <w:t>7</w:t>
            </w:r>
            <w:r w:rsidRPr="00730DAA">
              <w:rPr>
                <w:bCs/>
                <w:color w:val="000000"/>
                <w:szCs w:val="22"/>
              </w:rPr>
              <w:t>1</w:t>
            </w:r>
            <w:r w:rsidRPr="00730DAA">
              <w:rPr>
                <w:bCs/>
                <w:color w:val="000000"/>
                <w:szCs w:val="22"/>
                <w:lang w:val="sr-Cyrl-CS"/>
              </w:rPr>
              <w:t xml:space="preserve"> – 8</w:t>
            </w:r>
            <w:r w:rsidRPr="00730DAA">
              <w:rPr>
                <w:bCs/>
                <w:color w:val="000000"/>
                <w:szCs w:val="22"/>
              </w:rPr>
              <w:t>0</w:t>
            </w:r>
          </w:p>
        </w:tc>
        <w:tc>
          <w:tcPr>
            <w:tcW w:w="961" w:type="dxa"/>
            <w:vAlign w:val="center"/>
          </w:tcPr>
          <w:p w:rsidR="00C06437" w:rsidRPr="00730DAA" w:rsidRDefault="00C06437" w:rsidP="002B3A73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Cs w:val="22"/>
                <w:lang w:val="sr-Cyrl-CS"/>
              </w:rPr>
            </w:pPr>
            <w:r w:rsidRPr="00730DAA">
              <w:rPr>
                <w:b/>
                <w:bCs/>
                <w:color w:val="000000"/>
                <w:szCs w:val="22"/>
                <w:lang w:val="sr-Cyrl-CS"/>
              </w:rPr>
              <w:t>8</w:t>
            </w:r>
          </w:p>
        </w:tc>
      </w:tr>
      <w:tr w:rsidR="002E2372" w:rsidRPr="00730DAA" w:rsidTr="002B3A73">
        <w:trPr>
          <w:trHeight w:val="397"/>
          <w:jc w:val="center"/>
        </w:trPr>
        <w:tc>
          <w:tcPr>
            <w:tcW w:w="2988" w:type="dxa"/>
            <w:vAlign w:val="center"/>
          </w:tcPr>
          <w:p w:rsidR="00C06437" w:rsidRPr="00730DAA" w:rsidRDefault="00C06437" w:rsidP="002B3A73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Cs w:val="22"/>
                <w:lang w:val="sr-Cyrl-CS"/>
              </w:rPr>
            </w:pPr>
            <w:r w:rsidRPr="00730DAA">
              <w:rPr>
                <w:bCs/>
                <w:color w:val="000000"/>
                <w:szCs w:val="22"/>
                <w:lang w:val="sr-Cyrl-CS"/>
              </w:rPr>
              <w:t>8</w:t>
            </w:r>
            <w:r w:rsidRPr="00730DAA">
              <w:rPr>
                <w:bCs/>
                <w:color w:val="000000"/>
                <w:szCs w:val="22"/>
              </w:rPr>
              <w:t>1</w:t>
            </w:r>
            <w:r w:rsidRPr="00730DAA">
              <w:rPr>
                <w:bCs/>
                <w:color w:val="000000"/>
                <w:szCs w:val="22"/>
                <w:lang w:val="sr-Cyrl-CS"/>
              </w:rPr>
              <w:t xml:space="preserve"> – 9</w:t>
            </w:r>
            <w:r w:rsidRPr="00730DAA">
              <w:rPr>
                <w:bCs/>
                <w:color w:val="000000"/>
                <w:szCs w:val="22"/>
              </w:rPr>
              <w:t>0</w:t>
            </w:r>
          </w:p>
        </w:tc>
        <w:tc>
          <w:tcPr>
            <w:tcW w:w="961" w:type="dxa"/>
            <w:vAlign w:val="center"/>
          </w:tcPr>
          <w:p w:rsidR="00C06437" w:rsidRPr="00730DAA" w:rsidRDefault="00C06437" w:rsidP="002B3A73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Cs w:val="22"/>
                <w:lang w:val="sr-Cyrl-CS"/>
              </w:rPr>
            </w:pPr>
            <w:r w:rsidRPr="00730DAA">
              <w:rPr>
                <w:b/>
                <w:bCs/>
                <w:color w:val="000000"/>
                <w:szCs w:val="22"/>
                <w:lang w:val="sr-Cyrl-CS"/>
              </w:rPr>
              <w:t>9</w:t>
            </w:r>
          </w:p>
        </w:tc>
      </w:tr>
      <w:tr w:rsidR="00730DAA" w:rsidRPr="00730DAA" w:rsidTr="002B3A73">
        <w:trPr>
          <w:trHeight w:val="397"/>
          <w:jc w:val="center"/>
        </w:trPr>
        <w:tc>
          <w:tcPr>
            <w:tcW w:w="2988" w:type="dxa"/>
            <w:vAlign w:val="center"/>
          </w:tcPr>
          <w:p w:rsidR="00C06437" w:rsidRPr="00730DAA" w:rsidRDefault="00C06437" w:rsidP="002B3A73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Cs w:val="22"/>
                <w:lang w:val="sr-Cyrl-CS"/>
              </w:rPr>
            </w:pPr>
            <w:r w:rsidRPr="00730DAA">
              <w:rPr>
                <w:bCs/>
                <w:color w:val="000000"/>
                <w:szCs w:val="22"/>
                <w:lang w:val="sr-Cyrl-CS"/>
              </w:rPr>
              <w:t>9</w:t>
            </w:r>
            <w:r w:rsidRPr="00730DAA">
              <w:rPr>
                <w:bCs/>
                <w:color w:val="000000"/>
                <w:szCs w:val="22"/>
              </w:rPr>
              <w:t>1</w:t>
            </w:r>
            <w:r w:rsidRPr="00730DAA">
              <w:rPr>
                <w:bCs/>
                <w:color w:val="000000"/>
                <w:szCs w:val="22"/>
                <w:lang w:val="sr-Cyrl-CS"/>
              </w:rPr>
              <w:t xml:space="preserve"> - 100</w:t>
            </w:r>
          </w:p>
        </w:tc>
        <w:tc>
          <w:tcPr>
            <w:tcW w:w="961" w:type="dxa"/>
            <w:vAlign w:val="center"/>
          </w:tcPr>
          <w:p w:rsidR="00C06437" w:rsidRPr="00730DAA" w:rsidRDefault="00C06437" w:rsidP="002B3A73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Cs w:val="22"/>
                <w:lang w:val="sr-Cyrl-CS"/>
              </w:rPr>
            </w:pPr>
            <w:r w:rsidRPr="00730DAA">
              <w:rPr>
                <w:b/>
                <w:bCs/>
                <w:color w:val="000000"/>
                <w:szCs w:val="22"/>
                <w:lang w:val="sr-Cyrl-CS"/>
              </w:rPr>
              <w:t>10</w:t>
            </w:r>
          </w:p>
        </w:tc>
      </w:tr>
    </w:tbl>
    <w:p w:rsidR="00C06437" w:rsidRPr="00730DAA" w:rsidRDefault="00C06437" w:rsidP="00C06437">
      <w:pPr>
        <w:autoSpaceDE w:val="0"/>
        <w:autoSpaceDN w:val="0"/>
        <w:adjustRightInd w:val="0"/>
        <w:jc w:val="both"/>
        <w:rPr>
          <w:bCs/>
          <w:color w:val="000000"/>
          <w:sz w:val="20"/>
          <w:szCs w:val="20"/>
          <w:lang w:val="ru-RU"/>
        </w:rPr>
      </w:pPr>
    </w:p>
    <w:p w:rsidR="00C06437" w:rsidRPr="00730DAA" w:rsidRDefault="00C06437" w:rsidP="00C06437">
      <w:pPr>
        <w:autoSpaceDE w:val="0"/>
        <w:autoSpaceDN w:val="0"/>
        <w:adjustRightInd w:val="0"/>
        <w:rPr>
          <w:b/>
          <w:bCs/>
          <w:color w:val="000000"/>
          <w:sz w:val="20"/>
          <w:szCs w:val="20"/>
          <w:u w:val="single"/>
          <w:lang w:val="sr-Cyrl-CS"/>
        </w:rPr>
      </w:pPr>
    </w:p>
    <w:p w:rsidR="001D7928" w:rsidRDefault="00D90479" w:rsidP="00081565">
      <w:pPr>
        <w:autoSpaceDE w:val="0"/>
        <w:autoSpaceDN w:val="0"/>
        <w:adjustRightInd w:val="0"/>
        <w:jc w:val="both"/>
        <w:rPr>
          <w:b/>
          <w:bCs/>
          <w:color w:val="000000"/>
          <w:sz w:val="32"/>
          <w:szCs w:val="32"/>
        </w:rPr>
      </w:pPr>
      <w:r w:rsidRPr="00730DAA">
        <w:rPr>
          <w:rFonts w:eastAsia="Calibri"/>
          <w:color w:val="000000"/>
          <w:sz w:val="23"/>
          <w:szCs w:val="23"/>
        </w:rPr>
        <w:t>Студент</w:t>
      </w:r>
      <w:r w:rsidR="009636A6">
        <w:rPr>
          <w:rFonts w:eastAsia="Calibri"/>
          <w:color w:val="000000"/>
          <w:sz w:val="23"/>
          <w:szCs w:val="23"/>
        </w:rPr>
        <w:t xml:space="preserve"> започиње</w:t>
      </w:r>
      <w:r w:rsidRPr="00730DAA">
        <w:rPr>
          <w:rFonts w:eastAsia="Calibri"/>
          <w:color w:val="000000"/>
          <w:sz w:val="23"/>
          <w:szCs w:val="23"/>
        </w:rPr>
        <w:t xml:space="preserve"> </w:t>
      </w:r>
      <w:r w:rsidR="002A7B4B" w:rsidRPr="00730DAA">
        <w:rPr>
          <w:rFonts w:eastAsia="Calibri"/>
          <w:color w:val="000000"/>
          <w:sz w:val="23"/>
          <w:szCs w:val="23"/>
        </w:rPr>
        <w:t xml:space="preserve">полагање завршног испита </w:t>
      </w:r>
      <w:r w:rsidR="00B77C5F">
        <w:rPr>
          <w:rFonts w:eastAsia="Calibri"/>
          <w:color w:val="000000"/>
          <w:sz w:val="23"/>
          <w:szCs w:val="23"/>
        </w:rPr>
        <w:t>извлачењем</w:t>
      </w:r>
      <w:r w:rsidR="00B77C5F" w:rsidRPr="00730DAA">
        <w:rPr>
          <w:rFonts w:eastAsia="Calibri"/>
          <w:color w:val="000000"/>
          <w:sz w:val="23"/>
          <w:szCs w:val="23"/>
        </w:rPr>
        <w:t xml:space="preserve"> испитив</w:t>
      </w:r>
      <w:r w:rsidR="00B77C5F">
        <w:rPr>
          <w:rFonts w:eastAsia="Calibri"/>
          <w:color w:val="000000"/>
          <w:sz w:val="23"/>
          <w:szCs w:val="23"/>
        </w:rPr>
        <w:t>а</w:t>
      </w:r>
      <w:r w:rsidR="00B77C5F" w:rsidRPr="00730DAA">
        <w:rPr>
          <w:rFonts w:eastAsia="Calibri"/>
          <w:color w:val="000000"/>
          <w:sz w:val="23"/>
          <w:szCs w:val="23"/>
        </w:rPr>
        <w:t>ча</w:t>
      </w:r>
      <w:r w:rsidR="00B77C5F">
        <w:rPr>
          <w:rFonts w:eastAsia="Calibri"/>
          <w:color w:val="000000"/>
          <w:sz w:val="23"/>
          <w:szCs w:val="23"/>
        </w:rPr>
        <w:t>, а потом полаже практични и усмени део испита. Практични испит се реализује „</w:t>
      </w:r>
      <w:r w:rsidR="00E03CA7" w:rsidRPr="00730DAA">
        <w:rPr>
          <w:rFonts w:eastAsia="Calibri"/>
          <w:color w:val="000000"/>
          <w:sz w:val="23"/>
          <w:szCs w:val="23"/>
        </w:rPr>
        <w:t>поред пацијента</w:t>
      </w:r>
      <w:r w:rsidR="009636A6">
        <w:rPr>
          <w:rFonts w:eastAsia="Calibri"/>
          <w:color w:val="000000"/>
          <w:sz w:val="23"/>
          <w:szCs w:val="23"/>
        </w:rPr>
        <w:t>“, а</w:t>
      </w:r>
      <w:r w:rsidR="00B77C5F">
        <w:rPr>
          <w:rFonts w:eastAsia="Calibri"/>
          <w:color w:val="000000"/>
          <w:sz w:val="23"/>
          <w:szCs w:val="23"/>
        </w:rPr>
        <w:t xml:space="preserve"> усмен</w:t>
      </w:r>
      <w:r w:rsidR="009636A6">
        <w:rPr>
          <w:rFonts w:eastAsia="Calibri"/>
          <w:color w:val="000000"/>
          <w:sz w:val="23"/>
          <w:szCs w:val="23"/>
        </w:rPr>
        <w:t>и</w:t>
      </w:r>
      <w:r w:rsidR="00B77C5F">
        <w:rPr>
          <w:rFonts w:eastAsia="Calibri"/>
          <w:color w:val="000000"/>
          <w:sz w:val="23"/>
          <w:szCs w:val="23"/>
        </w:rPr>
        <w:t xml:space="preserve"> извлач</w:t>
      </w:r>
      <w:r w:rsidR="00081565">
        <w:rPr>
          <w:rFonts w:eastAsia="Calibri"/>
          <w:color w:val="000000"/>
          <w:sz w:val="23"/>
          <w:szCs w:val="23"/>
        </w:rPr>
        <w:t xml:space="preserve">ењем и </w:t>
      </w:r>
      <w:r w:rsidR="00B77C5F">
        <w:rPr>
          <w:rFonts w:eastAsia="Calibri"/>
          <w:color w:val="000000"/>
          <w:sz w:val="23"/>
          <w:szCs w:val="23"/>
        </w:rPr>
        <w:t>одговар</w:t>
      </w:r>
      <w:r w:rsidR="009636A6">
        <w:rPr>
          <w:rFonts w:eastAsia="Calibri"/>
          <w:color w:val="000000"/>
          <w:sz w:val="23"/>
          <w:szCs w:val="23"/>
        </w:rPr>
        <w:t>ањем</w:t>
      </w:r>
      <w:r w:rsidR="00B77C5F">
        <w:rPr>
          <w:rFonts w:eastAsia="Calibri"/>
          <w:color w:val="000000"/>
          <w:sz w:val="23"/>
          <w:szCs w:val="23"/>
        </w:rPr>
        <w:t xml:space="preserve"> на </w:t>
      </w:r>
      <w:r w:rsidR="00E03CA7" w:rsidRPr="00730DAA">
        <w:rPr>
          <w:rFonts w:eastAsia="Calibri"/>
          <w:color w:val="000000"/>
          <w:sz w:val="23"/>
          <w:szCs w:val="23"/>
        </w:rPr>
        <w:t xml:space="preserve">3 питања. </w:t>
      </w:r>
      <w:r w:rsidR="00051C98" w:rsidRPr="00730DAA">
        <w:rPr>
          <w:rFonts w:eastAsia="Calibri"/>
          <w:color w:val="000000"/>
          <w:sz w:val="23"/>
          <w:szCs w:val="23"/>
          <w:lang w:val="ru-RU"/>
        </w:rPr>
        <w:t>Уколико студент не оствари више од 50% поена на завршној провери вештина</w:t>
      </w:r>
      <w:r w:rsidR="00AF7A4D">
        <w:rPr>
          <w:rFonts w:eastAsia="Calibri"/>
          <w:color w:val="000000"/>
          <w:sz w:val="23"/>
          <w:szCs w:val="23"/>
          <w:lang w:val="ru-RU"/>
        </w:rPr>
        <w:t xml:space="preserve"> </w:t>
      </w:r>
      <w:r w:rsidR="00AF7A4D">
        <w:rPr>
          <w:rFonts w:eastAsia="Calibri"/>
          <w:color w:val="000000"/>
          <w:sz w:val="23"/>
          <w:szCs w:val="23"/>
        </w:rPr>
        <w:t>(практични испит)</w:t>
      </w:r>
      <w:r w:rsidR="00184350">
        <w:rPr>
          <w:rFonts w:eastAsia="Calibri"/>
          <w:color w:val="000000"/>
          <w:sz w:val="23"/>
          <w:szCs w:val="23"/>
        </w:rPr>
        <w:t xml:space="preserve">, </w:t>
      </w:r>
      <w:r w:rsidR="00051C98" w:rsidRPr="00730DAA">
        <w:rPr>
          <w:rFonts w:eastAsia="Calibri"/>
          <w:color w:val="000000"/>
          <w:sz w:val="23"/>
          <w:szCs w:val="23"/>
          <w:lang w:val="ru-RU"/>
        </w:rPr>
        <w:t xml:space="preserve">не може да приступи полагању усменог дела испита. </w:t>
      </w:r>
    </w:p>
    <w:p w:rsidR="00081565" w:rsidRPr="00081565" w:rsidRDefault="00081565" w:rsidP="00081565">
      <w:pPr>
        <w:autoSpaceDE w:val="0"/>
        <w:autoSpaceDN w:val="0"/>
        <w:adjustRightInd w:val="0"/>
        <w:jc w:val="both"/>
        <w:rPr>
          <w:b/>
          <w:bCs/>
          <w:color w:val="000000"/>
          <w:sz w:val="32"/>
          <w:szCs w:val="32"/>
        </w:rPr>
      </w:pPr>
    </w:p>
    <w:p w:rsidR="00465392" w:rsidRPr="006077F6" w:rsidRDefault="006E2B2B" w:rsidP="00081565">
      <w:pPr>
        <w:autoSpaceDE w:val="0"/>
        <w:autoSpaceDN w:val="0"/>
        <w:adjustRightInd w:val="0"/>
        <w:jc w:val="both"/>
        <w:rPr>
          <w:bCs/>
          <w:color w:val="000000"/>
          <w:szCs w:val="20"/>
        </w:rPr>
      </w:pPr>
      <w:r>
        <w:rPr>
          <w:b/>
          <w:bCs/>
          <w:color w:val="000000"/>
          <w:szCs w:val="20"/>
          <w:lang w:val="sr-Cyrl-CS"/>
        </w:rPr>
        <w:t>КОНСУЛТ</w:t>
      </w:r>
      <w:r w:rsidR="00081565">
        <w:rPr>
          <w:b/>
          <w:bCs/>
          <w:color w:val="000000"/>
          <w:szCs w:val="20"/>
          <w:lang w:val="sr-Cyrl-CS"/>
        </w:rPr>
        <w:t>АЦИЈЕ</w:t>
      </w:r>
      <w:r w:rsidR="00465392" w:rsidRPr="00730DAA">
        <w:rPr>
          <w:b/>
          <w:bCs/>
          <w:color w:val="000000"/>
          <w:szCs w:val="20"/>
          <w:lang w:val="sr-Cyrl-CS"/>
        </w:rPr>
        <w:t>:</w:t>
      </w:r>
      <w:r w:rsidR="00081565">
        <w:rPr>
          <w:bCs/>
          <w:color w:val="000000"/>
          <w:szCs w:val="20"/>
          <w:lang w:val="sr-Cyrl-CS"/>
        </w:rPr>
        <w:t xml:space="preserve"> Руководилац предмета</w:t>
      </w:r>
      <w:r w:rsidR="00F7025B" w:rsidRPr="00730DAA">
        <w:rPr>
          <w:bCs/>
          <w:color w:val="000000"/>
          <w:szCs w:val="20"/>
          <w:lang w:val="sr-Cyrl-CS"/>
        </w:rPr>
        <w:t xml:space="preserve"> </w:t>
      </w:r>
      <w:r w:rsidR="00D06D37">
        <w:rPr>
          <w:bCs/>
          <w:color w:val="000000"/>
          <w:szCs w:val="20"/>
          <w:lang w:val="sr-Cyrl-CS"/>
        </w:rPr>
        <w:t>проф</w:t>
      </w:r>
      <w:r w:rsidR="009F4358" w:rsidRPr="00730DAA">
        <w:rPr>
          <w:bCs/>
          <w:color w:val="000000"/>
          <w:szCs w:val="20"/>
          <w:lang w:val="sr-Cyrl-CS"/>
        </w:rPr>
        <w:t>.</w:t>
      </w:r>
      <w:r w:rsidR="00081565">
        <w:rPr>
          <w:bCs/>
          <w:color w:val="000000"/>
          <w:szCs w:val="20"/>
          <w:lang w:val="sr-Cyrl-CS"/>
        </w:rPr>
        <w:t xml:space="preserve"> </w:t>
      </w:r>
      <w:r w:rsidR="009F4358" w:rsidRPr="00730DAA">
        <w:rPr>
          <w:bCs/>
          <w:color w:val="000000"/>
          <w:szCs w:val="20"/>
          <w:lang w:val="sr-Cyrl-CS"/>
        </w:rPr>
        <w:t xml:space="preserve">др </w:t>
      </w:r>
      <w:r w:rsidR="006077F6">
        <w:rPr>
          <w:bCs/>
          <w:color w:val="000000"/>
          <w:szCs w:val="20"/>
          <w:lang w:val="sr-Cyrl-CS"/>
        </w:rPr>
        <w:t>Невен</w:t>
      </w:r>
      <w:r w:rsidR="00081565">
        <w:rPr>
          <w:bCs/>
          <w:color w:val="000000"/>
          <w:szCs w:val="20"/>
          <w:lang w:val="sr-Cyrl-CS"/>
        </w:rPr>
        <w:t xml:space="preserve">а Фолић </w:t>
      </w:r>
      <w:r w:rsidR="002A12D3" w:rsidRPr="00730DAA">
        <w:rPr>
          <w:bCs/>
          <w:color w:val="000000"/>
          <w:szCs w:val="20"/>
          <w:lang w:val="sr-Cyrl-CS"/>
        </w:rPr>
        <w:t>(</w:t>
      </w:r>
      <w:r w:rsidR="00C42A0E">
        <w:rPr>
          <w:bCs/>
          <w:color w:val="000000"/>
          <w:szCs w:val="20"/>
          <w:lang w:val="sr-Cyrl-CS"/>
        </w:rPr>
        <w:t>e</w:t>
      </w:r>
      <w:r w:rsidR="00C42A0E">
        <w:rPr>
          <w:bCs/>
          <w:color w:val="000000"/>
          <w:szCs w:val="20"/>
        </w:rPr>
        <w:t>-</w:t>
      </w:r>
      <w:r w:rsidR="00081565">
        <w:rPr>
          <w:bCs/>
          <w:color w:val="000000"/>
          <w:szCs w:val="20"/>
          <w:lang w:val="sr-Cyrl-CS"/>
        </w:rPr>
        <w:t xml:space="preserve">mail: </w:t>
      </w:r>
      <w:r w:rsidR="006077F6" w:rsidRPr="00730DAA">
        <w:t>nevena.folic@yahoo.com</w:t>
      </w:r>
      <w:r w:rsidR="006077F6">
        <w:t>)</w:t>
      </w:r>
    </w:p>
    <w:p w:rsidR="00E03CA7" w:rsidRPr="00730DAA" w:rsidRDefault="00E03CA7" w:rsidP="00866DCA">
      <w:pPr>
        <w:autoSpaceDE w:val="0"/>
        <w:autoSpaceDN w:val="0"/>
        <w:adjustRightInd w:val="0"/>
        <w:jc w:val="both"/>
        <w:rPr>
          <w:bCs/>
          <w:color w:val="000000"/>
          <w:szCs w:val="20"/>
          <w:lang w:val="sr-Cyrl-CS"/>
        </w:rPr>
      </w:pPr>
    </w:p>
    <w:p w:rsidR="00E03CA7" w:rsidRPr="00730DAA" w:rsidRDefault="00E03CA7" w:rsidP="00866DCA">
      <w:pPr>
        <w:autoSpaceDE w:val="0"/>
        <w:autoSpaceDN w:val="0"/>
        <w:adjustRightInd w:val="0"/>
        <w:jc w:val="both"/>
        <w:rPr>
          <w:bCs/>
          <w:color w:val="000000"/>
          <w:szCs w:val="20"/>
          <w:lang w:val="sr-Cyrl-CS"/>
        </w:rPr>
      </w:pPr>
    </w:p>
    <w:p w:rsidR="001C5421" w:rsidRPr="00730DAA" w:rsidRDefault="001C5421" w:rsidP="00866DCA">
      <w:pPr>
        <w:autoSpaceDE w:val="0"/>
        <w:autoSpaceDN w:val="0"/>
        <w:adjustRightInd w:val="0"/>
        <w:jc w:val="both"/>
        <w:rPr>
          <w:bCs/>
          <w:color w:val="000000"/>
          <w:szCs w:val="20"/>
          <w:lang w:val="ru-RU"/>
        </w:rPr>
      </w:pPr>
    </w:p>
    <w:p w:rsidR="003E5394" w:rsidRDefault="003E5394" w:rsidP="00657E0C">
      <w:pPr>
        <w:jc w:val="center"/>
        <w:rPr>
          <w:b/>
          <w:color w:val="000000"/>
          <w:sz w:val="32"/>
          <w:szCs w:val="32"/>
        </w:rPr>
      </w:pPr>
    </w:p>
    <w:p w:rsidR="00967BDA" w:rsidRDefault="00967BDA" w:rsidP="00657E0C">
      <w:pPr>
        <w:jc w:val="center"/>
        <w:rPr>
          <w:b/>
          <w:color w:val="000000"/>
          <w:sz w:val="32"/>
          <w:szCs w:val="32"/>
        </w:rPr>
      </w:pPr>
    </w:p>
    <w:p w:rsidR="00967BDA" w:rsidRDefault="00967BDA" w:rsidP="00967BDA">
      <w:pPr>
        <w:autoSpaceDE w:val="0"/>
        <w:autoSpaceDN w:val="0"/>
        <w:adjustRightInd w:val="0"/>
        <w:ind w:left="-284" w:hanging="283"/>
        <w:rPr>
          <w:b/>
          <w:bCs/>
          <w:color w:val="000000"/>
          <w:sz w:val="32"/>
          <w:szCs w:val="20"/>
        </w:rPr>
      </w:pPr>
    </w:p>
    <w:p w:rsidR="00967BDA" w:rsidRDefault="00967BDA" w:rsidP="00967BDA">
      <w:pPr>
        <w:autoSpaceDE w:val="0"/>
        <w:autoSpaceDN w:val="0"/>
        <w:adjustRightInd w:val="0"/>
        <w:ind w:left="-284" w:hanging="283"/>
        <w:rPr>
          <w:b/>
          <w:bCs/>
          <w:color w:val="000000"/>
          <w:sz w:val="32"/>
          <w:szCs w:val="20"/>
        </w:rPr>
      </w:pPr>
    </w:p>
    <w:p w:rsidR="00967BDA" w:rsidRPr="00730DAA" w:rsidRDefault="00967BDA" w:rsidP="00967BDA">
      <w:pPr>
        <w:autoSpaceDE w:val="0"/>
        <w:autoSpaceDN w:val="0"/>
        <w:adjustRightInd w:val="0"/>
        <w:ind w:left="-284" w:hanging="283"/>
        <w:rPr>
          <w:b/>
          <w:bCs/>
          <w:color w:val="000000"/>
          <w:sz w:val="32"/>
          <w:szCs w:val="20"/>
          <w:lang w:val="sr-Cyrl-CS"/>
        </w:rPr>
      </w:pPr>
      <w:r w:rsidRPr="00730DAA">
        <w:rPr>
          <w:b/>
          <w:bCs/>
          <w:color w:val="000000"/>
          <w:sz w:val="32"/>
          <w:szCs w:val="20"/>
          <w:lang w:val="sr-Cyrl-CS"/>
        </w:rPr>
        <w:t>ЛИТЕРАТУРА:</w:t>
      </w:r>
    </w:p>
    <w:p w:rsidR="00967BDA" w:rsidRPr="00730DAA" w:rsidRDefault="00967BDA" w:rsidP="00967BDA">
      <w:pPr>
        <w:autoSpaceDE w:val="0"/>
        <w:autoSpaceDN w:val="0"/>
        <w:adjustRightInd w:val="0"/>
        <w:ind w:left="-284" w:hanging="283"/>
        <w:rPr>
          <w:b/>
          <w:bCs/>
          <w:color w:val="000000"/>
          <w:sz w:val="32"/>
          <w:szCs w:val="20"/>
          <w:lang w:val="sr-Cyrl-CS"/>
        </w:rPr>
      </w:pPr>
    </w:p>
    <w:p w:rsidR="00967BDA" w:rsidRDefault="00967BDA" w:rsidP="00967BDA">
      <w:pPr>
        <w:autoSpaceDE w:val="0"/>
        <w:autoSpaceDN w:val="0"/>
        <w:adjustRightInd w:val="0"/>
        <w:ind w:left="-284" w:hanging="283"/>
        <w:rPr>
          <w:bCs/>
          <w:color w:val="000000"/>
          <w:lang w:val="sr-Cyrl-CS"/>
        </w:rPr>
      </w:pPr>
      <w:r w:rsidRPr="00730DAA">
        <w:rPr>
          <w:bCs/>
          <w:color w:val="000000"/>
          <w:lang w:val="sr-Cyrl-CS"/>
        </w:rPr>
        <w:t>Одабрана поглавља прем</w:t>
      </w:r>
      <w:r>
        <w:rPr>
          <w:bCs/>
          <w:color w:val="000000"/>
          <w:lang w:val="sr-Cyrl-CS"/>
        </w:rPr>
        <w:t>а испитним питањима из уџбеника:</w:t>
      </w:r>
    </w:p>
    <w:p w:rsidR="00967BDA" w:rsidRPr="00C14B2B" w:rsidRDefault="00967BDA" w:rsidP="00967BDA">
      <w:pPr>
        <w:tabs>
          <w:tab w:val="left" w:pos="284"/>
        </w:tabs>
        <w:autoSpaceDE w:val="0"/>
        <w:autoSpaceDN w:val="0"/>
        <w:adjustRightInd w:val="0"/>
        <w:ind w:left="-284" w:hanging="283"/>
        <w:rPr>
          <w:bCs/>
          <w:color w:val="000000"/>
          <w:lang w:val="sr-Cyrl-CS"/>
        </w:rPr>
      </w:pPr>
      <w:r>
        <w:rPr>
          <w:bCs/>
          <w:color w:val="000000"/>
          <w:lang w:val="sr-Cyrl-CS"/>
        </w:rPr>
        <w:t>1.</w:t>
      </w:r>
      <w:r>
        <w:rPr>
          <w:bCs/>
          <w:color w:val="000000"/>
          <w:lang w:val="sr-Cyrl-CS"/>
        </w:rPr>
        <w:tab/>
      </w:r>
      <w:r w:rsidRPr="00C14B2B">
        <w:rPr>
          <w:bCs/>
          <w:color w:val="000000"/>
          <w:lang w:val="sr-Cyrl-CS"/>
        </w:rPr>
        <w:t>Перишић В, Јанковић Б (уредници). Педијатрија - уџбеник за студенте медицине. Београд: Медицински факултет Универзитета у Београду, 2019.</w:t>
      </w:r>
    </w:p>
    <w:p w:rsidR="00967BDA" w:rsidRPr="00C17B3F" w:rsidRDefault="00967BDA" w:rsidP="00967BDA">
      <w:pPr>
        <w:tabs>
          <w:tab w:val="left" w:pos="284"/>
        </w:tabs>
        <w:autoSpaceDE w:val="0"/>
        <w:autoSpaceDN w:val="0"/>
        <w:adjustRightInd w:val="0"/>
        <w:ind w:left="-284" w:hanging="283"/>
        <w:rPr>
          <w:b/>
          <w:bCs/>
          <w:color w:val="FF0000"/>
          <w:sz w:val="20"/>
          <w:szCs w:val="20"/>
          <w:u w:val="single"/>
          <w:lang w:val="sr-Cyrl-CS"/>
        </w:rPr>
      </w:pPr>
      <w:r w:rsidRPr="00C14B2B">
        <w:rPr>
          <w:bCs/>
          <w:color w:val="000000"/>
          <w:lang w:val="sr-Cyrl-CS"/>
        </w:rPr>
        <w:t xml:space="preserve">2. </w:t>
      </w:r>
      <w:r>
        <w:rPr>
          <w:bCs/>
          <w:color w:val="000000"/>
          <w:lang w:val="sr-Cyrl-CS"/>
        </w:rPr>
        <w:tab/>
      </w:r>
      <w:r w:rsidRPr="00C14B2B">
        <w:rPr>
          <w:bCs/>
          <w:color w:val="000000"/>
          <w:lang w:val="sr-Cyrl-CS"/>
        </w:rPr>
        <w:t>Церовић Б, Барјактаревић Ж. Педијатрија - уџбеник за студенте високе здравствене школе струковних студија. Београд: Завод за уџбенике, 2010.</w:t>
      </w:r>
    </w:p>
    <w:p w:rsidR="00967BDA" w:rsidRDefault="00967BDA" w:rsidP="00967BDA">
      <w:pPr>
        <w:ind w:left="-284" w:hanging="283"/>
        <w:jc w:val="center"/>
        <w:rPr>
          <w:b/>
          <w:color w:val="000000"/>
          <w:sz w:val="32"/>
          <w:szCs w:val="32"/>
        </w:rPr>
      </w:pPr>
    </w:p>
    <w:p w:rsidR="00967BDA" w:rsidRPr="00730DAA" w:rsidRDefault="00967BDA" w:rsidP="00657E0C">
      <w:pPr>
        <w:jc w:val="center"/>
        <w:rPr>
          <w:b/>
          <w:color w:val="000000"/>
          <w:sz w:val="32"/>
          <w:szCs w:val="32"/>
        </w:rPr>
        <w:sectPr w:rsidR="00967BDA" w:rsidRPr="00730DAA" w:rsidSect="001E2E32">
          <w:pgSz w:w="11907" w:h="16840" w:code="9"/>
          <w:pgMar w:top="567" w:right="850" w:bottom="567" w:left="1418" w:header="510" w:footer="510" w:gutter="0"/>
          <w:cols w:space="720"/>
          <w:docGrid w:linePitch="360"/>
        </w:sectPr>
      </w:pPr>
    </w:p>
    <w:p w:rsidR="0019264C" w:rsidRDefault="008E6145" w:rsidP="008E6145">
      <w:pPr>
        <w:autoSpaceDE w:val="0"/>
        <w:autoSpaceDN w:val="0"/>
        <w:adjustRightInd w:val="0"/>
        <w:ind w:firstLine="284"/>
        <w:rPr>
          <w:b/>
          <w:bCs/>
          <w:color w:val="000000"/>
          <w:sz w:val="32"/>
          <w:szCs w:val="22"/>
          <w:lang w:val="sr-Cyrl-CS"/>
        </w:rPr>
      </w:pPr>
      <w:r>
        <w:rPr>
          <w:b/>
          <w:bCs/>
          <w:color w:val="000000"/>
          <w:sz w:val="32"/>
          <w:szCs w:val="22"/>
          <w:lang w:val="sr-Cyrl-CS"/>
        </w:rPr>
        <w:lastRenderedPageBreak/>
        <w:t xml:space="preserve"> </w:t>
      </w:r>
    </w:p>
    <w:p w:rsidR="0019264C" w:rsidRDefault="0019264C" w:rsidP="008E6145">
      <w:pPr>
        <w:autoSpaceDE w:val="0"/>
        <w:autoSpaceDN w:val="0"/>
        <w:adjustRightInd w:val="0"/>
        <w:ind w:firstLine="284"/>
        <w:rPr>
          <w:b/>
          <w:bCs/>
          <w:color w:val="000000"/>
          <w:sz w:val="32"/>
          <w:szCs w:val="22"/>
          <w:lang w:val="sr-Cyrl-CS"/>
        </w:rPr>
      </w:pPr>
    </w:p>
    <w:p w:rsidR="00824EB3" w:rsidRPr="00730DAA" w:rsidRDefault="00824EB3" w:rsidP="008E6145">
      <w:pPr>
        <w:autoSpaceDE w:val="0"/>
        <w:autoSpaceDN w:val="0"/>
        <w:adjustRightInd w:val="0"/>
        <w:ind w:firstLine="284"/>
        <w:rPr>
          <w:b/>
          <w:bCs/>
          <w:color w:val="000000"/>
          <w:sz w:val="32"/>
          <w:szCs w:val="22"/>
          <w:lang w:val="sr-Cyrl-CS"/>
        </w:rPr>
      </w:pPr>
      <w:r w:rsidRPr="00730DAA">
        <w:rPr>
          <w:b/>
          <w:bCs/>
          <w:color w:val="000000"/>
          <w:sz w:val="32"/>
          <w:szCs w:val="22"/>
          <w:lang w:val="sr-Cyrl-CS"/>
        </w:rPr>
        <w:t>ПРОГРАМ</w:t>
      </w:r>
      <w:r w:rsidR="00B976A1" w:rsidRPr="00730DAA">
        <w:rPr>
          <w:b/>
          <w:bCs/>
          <w:color w:val="000000"/>
          <w:sz w:val="32"/>
          <w:szCs w:val="22"/>
          <w:lang w:val="sr-Cyrl-CS"/>
        </w:rPr>
        <w:t>:</w:t>
      </w:r>
    </w:p>
    <w:p w:rsidR="004854AD" w:rsidRDefault="004854AD" w:rsidP="00B976A1">
      <w:pPr>
        <w:autoSpaceDE w:val="0"/>
        <w:autoSpaceDN w:val="0"/>
        <w:adjustRightInd w:val="0"/>
        <w:rPr>
          <w:b/>
          <w:bCs/>
          <w:color w:val="000000"/>
          <w:sz w:val="20"/>
          <w:szCs w:val="22"/>
          <w:lang w:val="sr-Cyrl-CS"/>
        </w:rPr>
      </w:pPr>
    </w:p>
    <w:p w:rsidR="0019264C" w:rsidRDefault="0019264C" w:rsidP="00B976A1">
      <w:pPr>
        <w:autoSpaceDE w:val="0"/>
        <w:autoSpaceDN w:val="0"/>
        <w:adjustRightInd w:val="0"/>
        <w:rPr>
          <w:b/>
          <w:bCs/>
          <w:color w:val="000000"/>
          <w:sz w:val="20"/>
          <w:szCs w:val="22"/>
          <w:lang w:val="sr-Cyrl-CS"/>
        </w:rPr>
      </w:pPr>
    </w:p>
    <w:p w:rsidR="00495EB4" w:rsidRDefault="00495EB4" w:rsidP="00B976A1">
      <w:pPr>
        <w:autoSpaceDE w:val="0"/>
        <w:autoSpaceDN w:val="0"/>
        <w:adjustRightInd w:val="0"/>
        <w:rPr>
          <w:b/>
          <w:bCs/>
          <w:color w:val="000000"/>
          <w:sz w:val="20"/>
          <w:szCs w:val="22"/>
          <w:lang w:val="sr-Cyrl-CS"/>
        </w:rPr>
      </w:pPr>
    </w:p>
    <w:p w:rsidR="00495EB4" w:rsidRPr="005D0B0E" w:rsidRDefault="00495EB4" w:rsidP="00495EB4">
      <w:pPr>
        <w:autoSpaceDE w:val="0"/>
        <w:autoSpaceDN w:val="0"/>
        <w:adjustRightInd w:val="0"/>
        <w:ind w:firstLine="284"/>
        <w:rPr>
          <w:b/>
          <w:bCs/>
          <w:color w:val="000000"/>
          <w:lang w:val="sr-Cyrl-CS"/>
        </w:rPr>
      </w:pPr>
      <w:r>
        <w:rPr>
          <w:bCs/>
          <w:color w:val="000000"/>
          <w:sz w:val="22"/>
          <w:szCs w:val="22"/>
          <w:lang w:val="sr-Cyrl-CS"/>
        </w:rPr>
        <w:t xml:space="preserve"> </w:t>
      </w:r>
      <w:r w:rsidRPr="005D0B0E">
        <w:rPr>
          <w:bCs/>
          <w:color w:val="000000"/>
          <w:lang w:val="sr-Cyrl-CS"/>
        </w:rPr>
        <w:t>НАСТАВНА ЈЕДИНИЦА 1 (ПРВА НЕДЕЉА):</w:t>
      </w:r>
    </w:p>
    <w:tbl>
      <w:tblPr>
        <w:tblpPr w:leftFromText="141" w:rightFromText="141" w:vertAnchor="text" w:horzAnchor="margin" w:tblpX="470" w:tblpY="118"/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128"/>
        <w:gridCol w:w="5010"/>
      </w:tblGrid>
      <w:tr w:rsidR="00495EB4" w:rsidRPr="005D0B0E" w:rsidTr="00495EB4">
        <w:trPr>
          <w:trHeight w:val="340"/>
        </w:trPr>
        <w:tc>
          <w:tcPr>
            <w:tcW w:w="5000" w:type="pct"/>
            <w:gridSpan w:val="2"/>
            <w:vAlign w:val="center"/>
          </w:tcPr>
          <w:p w:rsidR="00495EB4" w:rsidRPr="005D0B0E" w:rsidRDefault="00495EB4" w:rsidP="00303DC9">
            <w:pPr>
              <w:autoSpaceDE w:val="0"/>
              <w:autoSpaceDN w:val="0"/>
              <w:adjustRightInd w:val="0"/>
              <w:ind w:hanging="117"/>
              <w:jc w:val="center"/>
              <w:rPr>
                <w:bCs/>
                <w:color w:val="000000" w:themeColor="text1"/>
                <w:lang w:val="ru-RU"/>
              </w:rPr>
            </w:pPr>
            <w:r w:rsidRPr="005D0B0E">
              <w:rPr>
                <w:b/>
                <w:bCs/>
                <w:color w:val="000000"/>
                <w:lang w:val="sr-Cyrl-CS"/>
              </w:rPr>
              <w:t>РАСТ, РАЗВОЈ ДЕЦЕ,  ПУБЕРТЕТ  И АДОЛЕСЦЕНЦИЈА</w:t>
            </w:r>
          </w:p>
        </w:tc>
      </w:tr>
      <w:tr w:rsidR="00495EB4" w:rsidRPr="005D0B0E" w:rsidTr="00303DC9">
        <w:trPr>
          <w:trHeight w:val="340"/>
        </w:trPr>
        <w:tc>
          <w:tcPr>
            <w:tcW w:w="2529" w:type="pct"/>
            <w:vAlign w:val="center"/>
          </w:tcPr>
          <w:p w:rsidR="00495EB4" w:rsidRPr="005D0B0E" w:rsidRDefault="00495EB4" w:rsidP="008C3D43">
            <w:pPr>
              <w:autoSpaceDE w:val="0"/>
              <w:autoSpaceDN w:val="0"/>
              <w:adjustRightInd w:val="0"/>
              <w:ind w:left="360" w:hanging="502"/>
              <w:jc w:val="center"/>
              <w:rPr>
                <w:bCs/>
                <w:color w:val="000000" w:themeColor="text1"/>
              </w:rPr>
            </w:pPr>
            <w:r w:rsidRPr="005D0B0E">
              <w:rPr>
                <w:bCs/>
                <w:color w:val="000000" w:themeColor="text1"/>
                <w:lang w:val="ru-RU"/>
              </w:rPr>
              <w:t>Предавања: 2 часа</w:t>
            </w:r>
          </w:p>
        </w:tc>
        <w:tc>
          <w:tcPr>
            <w:tcW w:w="2471" w:type="pct"/>
            <w:vAlign w:val="center"/>
          </w:tcPr>
          <w:p w:rsidR="00495EB4" w:rsidRPr="005D0B0E" w:rsidRDefault="00495EB4" w:rsidP="00303DC9">
            <w:pPr>
              <w:autoSpaceDE w:val="0"/>
              <w:autoSpaceDN w:val="0"/>
              <w:adjustRightInd w:val="0"/>
              <w:ind w:hanging="117"/>
              <w:jc w:val="center"/>
              <w:rPr>
                <w:bCs/>
                <w:color w:val="000000" w:themeColor="text1"/>
                <w:lang w:val="ru-RU"/>
              </w:rPr>
            </w:pPr>
            <w:r w:rsidRPr="005D0B0E">
              <w:rPr>
                <w:bCs/>
                <w:color w:val="000000" w:themeColor="text1"/>
                <w:lang w:val="ru-RU"/>
              </w:rPr>
              <w:t>Вежбе: 2 часа</w:t>
            </w:r>
          </w:p>
        </w:tc>
      </w:tr>
      <w:tr w:rsidR="00495EB4" w:rsidRPr="005D0B0E" w:rsidTr="008F0D05">
        <w:trPr>
          <w:trHeight w:val="1723"/>
        </w:trPr>
        <w:tc>
          <w:tcPr>
            <w:tcW w:w="2529" w:type="pct"/>
            <w:tcBorders>
              <w:bottom w:val="nil"/>
            </w:tcBorders>
            <w:vAlign w:val="center"/>
          </w:tcPr>
          <w:p w:rsidR="0010236B" w:rsidRPr="0010236B" w:rsidRDefault="00495EB4" w:rsidP="00495EB4">
            <w:pPr>
              <w:pStyle w:val="NormalWeb"/>
              <w:numPr>
                <w:ilvl w:val="0"/>
                <w:numId w:val="18"/>
              </w:numPr>
              <w:spacing w:before="0" w:beforeAutospacing="0" w:after="0" w:afterAutospacing="0"/>
              <w:ind w:left="284" w:hanging="33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D0B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Соматски развој д</w:t>
            </w:r>
            <w:r w:rsidR="008C131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етета, фазе раста</w:t>
            </w:r>
            <w:r w:rsidRPr="005D0B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495EB4" w:rsidRPr="005D0B0E" w:rsidRDefault="0010236B" w:rsidP="00495EB4">
            <w:pPr>
              <w:pStyle w:val="NormalWeb"/>
              <w:numPr>
                <w:ilvl w:val="0"/>
                <w:numId w:val="18"/>
              </w:numPr>
              <w:spacing w:before="0" w:beforeAutospacing="0" w:after="0" w:afterAutospacing="0"/>
              <w:ind w:left="284" w:hanging="33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</w:t>
            </w:r>
            <w:r w:rsidR="00495EB4" w:rsidRPr="005D0B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оремећаји раста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 мали раст и високи раст</w:t>
            </w:r>
          </w:p>
          <w:p w:rsidR="00495EB4" w:rsidRPr="0010236B" w:rsidRDefault="0010236B" w:rsidP="0010236B">
            <w:pPr>
              <w:pStyle w:val="NormalWeb"/>
              <w:numPr>
                <w:ilvl w:val="0"/>
                <w:numId w:val="18"/>
              </w:numPr>
              <w:spacing w:before="0" w:beforeAutospacing="0" w:after="0" w:afterAutospacing="0"/>
              <w:ind w:left="284" w:hanging="33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Основни аспекти </w:t>
            </w:r>
            <w:r w:rsidR="00495EB4" w:rsidRPr="005D0B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пубертет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 и његови</w:t>
            </w:r>
            <w:r w:rsidR="00495EB4" w:rsidRPr="005D0B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поремећаји</w:t>
            </w:r>
          </w:p>
        </w:tc>
        <w:tc>
          <w:tcPr>
            <w:tcW w:w="2471" w:type="pct"/>
            <w:vAlign w:val="center"/>
          </w:tcPr>
          <w:p w:rsidR="00495EB4" w:rsidRPr="00E0506F" w:rsidRDefault="0054349C" w:rsidP="005D0B0E">
            <w:pPr>
              <w:pStyle w:val="NormalWeb"/>
              <w:numPr>
                <w:ilvl w:val="0"/>
                <w:numId w:val="18"/>
              </w:numPr>
              <w:spacing w:before="0" w:beforeAutospacing="0" w:after="0" w:afterAutospacing="0"/>
              <w:ind w:left="259" w:hanging="284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 xml:space="preserve">Практична примена </w:t>
            </w:r>
            <w:r w:rsidR="00495EB4" w:rsidRPr="005D0B0E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перцентилних кривуља раста</w:t>
            </w:r>
          </w:p>
          <w:p w:rsidR="00E0506F" w:rsidRPr="005D0B0E" w:rsidRDefault="00E0506F" w:rsidP="005D0B0E">
            <w:pPr>
              <w:pStyle w:val="NormalWeb"/>
              <w:numPr>
                <w:ilvl w:val="0"/>
                <w:numId w:val="18"/>
              </w:numPr>
              <w:spacing w:before="0" w:beforeAutospacing="0" w:after="0" w:afterAutospacing="0"/>
              <w:ind w:left="259" w:hanging="284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Одрђивање стадијума пубертета помоћу Tanner-ових таблица</w:t>
            </w:r>
          </w:p>
          <w:p w:rsidR="00495EB4" w:rsidRPr="008F0D05" w:rsidRDefault="00495EB4" w:rsidP="00303DC9">
            <w:pPr>
              <w:pStyle w:val="NormalWeb"/>
              <w:numPr>
                <w:ilvl w:val="0"/>
                <w:numId w:val="18"/>
              </w:numPr>
              <w:spacing w:before="0" w:beforeAutospacing="0" w:after="0" w:afterAutospacing="0"/>
              <w:ind w:left="259" w:hanging="284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D0B0E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 xml:space="preserve">Израчунавање </w:t>
            </w:r>
            <w:r w:rsidR="0054349C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индекса телесне масе и процена</w:t>
            </w:r>
            <w:r w:rsidRPr="005D0B0E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 xml:space="preserve"> степена ухрањености деце</w:t>
            </w:r>
          </w:p>
        </w:tc>
      </w:tr>
    </w:tbl>
    <w:p w:rsidR="00495EB4" w:rsidRPr="005D0B0E" w:rsidRDefault="00495EB4" w:rsidP="00B976A1">
      <w:pPr>
        <w:autoSpaceDE w:val="0"/>
        <w:autoSpaceDN w:val="0"/>
        <w:adjustRightInd w:val="0"/>
        <w:rPr>
          <w:b/>
          <w:bCs/>
          <w:color w:val="000000"/>
          <w:lang w:val="sr-Cyrl-CS"/>
        </w:rPr>
      </w:pPr>
    </w:p>
    <w:p w:rsidR="00495EB4" w:rsidRPr="005D0B0E" w:rsidRDefault="00495EB4" w:rsidP="00495EB4">
      <w:pPr>
        <w:autoSpaceDE w:val="0"/>
        <w:autoSpaceDN w:val="0"/>
        <w:adjustRightInd w:val="0"/>
        <w:ind w:firstLine="284"/>
        <w:rPr>
          <w:bCs/>
          <w:color w:val="000000"/>
          <w:lang w:val="sr-Cyrl-CS"/>
        </w:rPr>
      </w:pPr>
      <w:r w:rsidRPr="005D0B0E">
        <w:rPr>
          <w:bCs/>
          <w:color w:val="000000"/>
          <w:lang w:val="sr-Cyrl-CS"/>
        </w:rPr>
        <w:t xml:space="preserve"> </w:t>
      </w:r>
    </w:p>
    <w:p w:rsidR="00495EB4" w:rsidRPr="005D0B0E" w:rsidRDefault="008E6145" w:rsidP="00495EB4">
      <w:pPr>
        <w:autoSpaceDE w:val="0"/>
        <w:autoSpaceDN w:val="0"/>
        <w:adjustRightInd w:val="0"/>
        <w:ind w:firstLine="284"/>
        <w:rPr>
          <w:b/>
          <w:bCs/>
          <w:color w:val="000000"/>
          <w:lang w:val="sr-Cyrl-CS"/>
        </w:rPr>
      </w:pPr>
      <w:r w:rsidRPr="005D0B0E">
        <w:rPr>
          <w:bCs/>
          <w:color w:val="000000"/>
          <w:lang w:val="sr-Cyrl-CS"/>
        </w:rPr>
        <w:t xml:space="preserve"> </w:t>
      </w:r>
      <w:r w:rsidR="00495EB4" w:rsidRPr="005D0B0E">
        <w:rPr>
          <w:bCs/>
          <w:color w:val="000000"/>
          <w:lang w:val="sr-Cyrl-CS"/>
        </w:rPr>
        <w:t>НАСТАВНА ЈЕДИНИЦА 2 (ДРУГА НЕДЕЉА):</w:t>
      </w:r>
    </w:p>
    <w:tbl>
      <w:tblPr>
        <w:tblpPr w:leftFromText="141" w:rightFromText="141" w:vertAnchor="text" w:horzAnchor="margin" w:tblpX="470" w:tblpY="118"/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128"/>
        <w:gridCol w:w="5010"/>
      </w:tblGrid>
      <w:tr w:rsidR="00495EB4" w:rsidRPr="005D0B0E" w:rsidTr="00303DC9">
        <w:trPr>
          <w:trHeight w:val="340"/>
        </w:trPr>
        <w:tc>
          <w:tcPr>
            <w:tcW w:w="5000" w:type="pct"/>
            <w:gridSpan w:val="2"/>
            <w:vAlign w:val="center"/>
          </w:tcPr>
          <w:p w:rsidR="00495EB4" w:rsidRPr="005D0B0E" w:rsidRDefault="00495EB4" w:rsidP="00303DC9">
            <w:pPr>
              <w:autoSpaceDE w:val="0"/>
              <w:autoSpaceDN w:val="0"/>
              <w:adjustRightInd w:val="0"/>
              <w:ind w:hanging="117"/>
              <w:jc w:val="center"/>
              <w:rPr>
                <w:bCs/>
                <w:color w:val="000000" w:themeColor="text1"/>
                <w:lang w:val="ru-RU"/>
              </w:rPr>
            </w:pPr>
            <w:r w:rsidRPr="005D0B0E">
              <w:rPr>
                <w:b/>
                <w:bCs/>
                <w:color w:val="000000"/>
                <w:lang w:val="ru-RU"/>
              </w:rPr>
              <w:t>ВАКЦИНАЦИЈА ДЕЦЕ И ГЕНЕТСКА ОБОЉЕЊА У ПЕДИЈАТРИЈИ</w:t>
            </w:r>
          </w:p>
        </w:tc>
      </w:tr>
      <w:tr w:rsidR="00495EB4" w:rsidRPr="005D0B0E" w:rsidTr="00303DC9">
        <w:trPr>
          <w:trHeight w:val="340"/>
        </w:trPr>
        <w:tc>
          <w:tcPr>
            <w:tcW w:w="2529" w:type="pct"/>
            <w:vAlign w:val="center"/>
          </w:tcPr>
          <w:p w:rsidR="00495EB4" w:rsidRPr="005D0B0E" w:rsidRDefault="00495EB4" w:rsidP="008C3D43">
            <w:pPr>
              <w:autoSpaceDE w:val="0"/>
              <w:autoSpaceDN w:val="0"/>
              <w:adjustRightInd w:val="0"/>
              <w:ind w:left="360" w:hanging="502"/>
              <w:jc w:val="center"/>
              <w:rPr>
                <w:bCs/>
                <w:color w:val="000000" w:themeColor="text1"/>
              </w:rPr>
            </w:pPr>
            <w:r w:rsidRPr="005D0B0E">
              <w:rPr>
                <w:bCs/>
                <w:color w:val="000000" w:themeColor="text1"/>
                <w:lang w:val="ru-RU"/>
              </w:rPr>
              <w:t>Предавања: 2 часа</w:t>
            </w:r>
          </w:p>
        </w:tc>
        <w:tc>
          <w:tcPr>
            <w:tcW w:w="2471" w:type="pct"/>
            <w:vAlign w:val="center"/>
          </w:tcPr>
          <w:p w:rsidR="00495EB4" w:rsidRPr="005D0B0E" w:rsidRDefault="00495EB4" w:rsidP="00303DC9">
            <w:pPr>
              <w:autoSpaceDE w:val="0"/>
              <w:autoSpaceDN w:val="0"/>
              <w:adjustRightInd w:val="0"/>
              <w:ind w:hanging="117"/>
              <w:jc w:val="center"/>
              <w:rPr>
                <w:bCs/>
                <w:color w:val="000000" w:themeColor="text1"/>
                <w:lang w:val="ru-RU"/>
              </w:rPr>
            </w:pPr>
            <w:r w:rsidRPr="005D0B0E">
              <w:rPr>
                <w:bCs/>
                <w:color w:val="000000" w:themeColor="text1"/>
                <w:lang w:val="ru-RU"/>
              </w:rPr>
              <w:t>Вежбе: 2 часа</w:t>
            </w:r>
          </w:p>
        </w:tc>
      </w:tr>
      <w:tr w:rsidR="00495EB4" w:rsidRPr="005D0B0E" w:rsidTr="00303DC9">
        <w:trPr>
          <w:trHeight w:val="1201"/>
        </w:trPr>
        <w:tc>
          <w:tcPr>
            <w:tcW w:w="2529" w:type="pct"/>
            <w:tcBorders>
              <w:bottom w:val="nil"/>
            </w:tcBorders>
            <w:vAlign w:val="center"/>
          </w:tcPr>
          <w:p w:rsidR="00495EB4" w:rsidRPr="005D0B0E" w:rsidRDefault="00495EB4" w:rsidP="00495EB4">
            <w:pPr>
              <w:pStyle w:val="ListParagraph"/>
              <w:numPr>
                <w:ilvl w:val="0"/>
                <w:numId w:val="14"/>
              </w:numPr>
              <w:spacing w:before="100" w:beforeAutospacing="1"/>
              <w:ind w:left="284" w:hanging="284"/>
              <w:jc w:val="left"/>
              <w:rPr>
                <w:color w:val="000000"/>
                <w:sz w:val="24"/>
              </w:rPr>
            </w:pPr>
            <w:r w:rsidRPr="005D0B0E">
              <w:rPr>
                <w:color w:val="000000"/>
                <w:sz w:val="24"/>
                <w:lang w:val="sr-Cyrl-CS"/>
              </w:rPr>
              <w:t>Календар имунизације у Србији и свету</w:t>
            </w:r>
          </w:p>
          <w:p w:rsidR="00495EB4" w:rsidRPr="005D0B0E" w:rsidRDefault="00953B27" w:rsidP="00495EB4">
            <w:pPr>
              <w:pStyle w:val="ListParagraph"/>
              <w:numPr>
                <w:ilvl w:val="0"/>
                <w:numId w:val="14"/>
              </w:numPr>
              <w:spacing w:before="100" w:beforeAutospacing="1"/>
              <w:ind w:left="284" w:hanging="284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lang w:val="sr-Cyrl-CS"/>
              </w:rPr>
              <w:t xml:space="preserve">Основни принципи </w:t>
            </w:r>
            <w:r w:rsidR="00495EB4" w:rsidRPr="005D0B0E">
              <w:rPr>
                <w:color w:val="000000"/>
                <w:sz w:val="24"/>
                <w:lang w:val="sr-Cyrl-CS"/>
              </w:rPr>
              <w:t>апликације вакцина и серума</w:t>
            </w:r>
          </w:p>
          <w:p w:rsidR="00495EB4" w:rsidRPr="005D0B0E" w:rsidRDefault="00953B27" w:rsidP="00495EB4">
            <w:pPr>
              <w:pStyle w:val="ListParagraph"/>
              <w:numPr>
                <w:ilvl w:val="0"/>
                <w:numId w:val="14"/>
              </w:numPr>
              <w:spacing w:before="100" w:beforeAutospacing="1"/>
              <w:ind w:left="284" w:hanging="284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lang w:val="sr-Cyrl-CS"/>
              </w:rPr>
              <w:t>О</w:t>
            </w:r>
            <w:r w:rsidRPr="005D0B0E">
              <w:rPr>
                <w:color w:val="000000"/>
                <w:sz w:val="24"/>
                <w:lang w:val="sr-Cyrl-CS"/>
              </w:rPr>
              <w:t>пште, посебне, епидемиолошке</w:t>
            </w:r>
            <w:r>
              <w:rPr>
                <w:color w:val="000000"/>
                <w:sz w:val="24"/>
                <w:lang w:val="sr-Cyrl-CS"/>
              </w:rPr>
              <w:t xml:space="preserve"> к</w:t>
            </w:r>
            <w:r w:rsidR="00495EB4" w:rsidRPr="005D0B0E">
              <w:rPr>
                <w:color w:val="000000"/>
                <w:sz w:val="24"/>
                <w:lang w:val="sr-Cyrl-CS"/>
              </w:rPr>
              <w:t xml:space="preserve">онтраиндикације за имунизацију у деце </w:t>
            </w:r>
          </w:p>
          <w:p w:rsidR="00495EB4" w:rsidRPr="005D0B0E" w:rsidRDefault="00B86908" w:rsidP="00495EB4">
            <w:pPr>
              <w:pStyle w:val="ListParagraph"/>
              <w:numPr>
                <w:ilvl w:val="0"/>
                <w:numId w:val="14"/>
              </w:numPr>
              <w:spacing w:before="100" w:beforeAutospacing="1"/>
              <w:ind w:left="284" w:hanging="284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lang w:val="sr-Cyrl-CS"/>
              </w:rPr>
              <w:t>Принцип с</w:t>
            </w:r>
            <w:r w:rsidR="00495EB4" w:rsidRPr="005D0B0E">
              <w:rPr>
                <w:color w:val="000000"/>
                <w:sz w:val="24"/>
                <w:lang w:val="sr-Cyrl-CS"/>
              </w:rPr>
              <w:t>провођењ</w:t>
            </w:r>
            <w:r>
              <w:rPr>
                <w:color w:val="000000"/>
                <w:sz w:val="24"/>
                <w:lang w:val="sr-Cyrl-CS"/>
              </w:rPr>
              <w:t>а</w:t>
            </w:r>
            <w:r w:rsidR="00495EB4" w:rsidRPr="005D0B0E">
              <w:rPr>
                <w:color w:val="000000"/>
                <w:sz w:val="24"/>
                <w:lang w:val="sr-Cyrl-CS"/>
              </w:rPr>
              <w:t xml:space="preserve"> хладног ланца у поступку чувања вакцина </w:t>
            </w:r>
          </w:p>
          <w:p w:rsidR="00495EB4" w:rsidRPr="005D0B0E" w:rsidRDefault="00953B27" w:rsidP="00953B27">
            <w:pPr>
              <w:pStyle w:val="ListParagraph"/>
              <w:numPr>
                <w:ilvl w:val="0"/>
                <w:numId w:val="14"/>
              </w:numPr>
              <w:spacing w:before="100" w:beforeAutospacing="1"/>
              <w:ind w:left="284" w:hanging="284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lang w:val="sr-Cyrl-CS"/>
              </w:rPr>
              <w:t>Значај и п</w:t>
            </w:r>
            <w:r w:rsidR="00495EB4" w:rsidRPr="005D0B0E">
              <w:rPr>
                <w:color w:val="000000"/>
                <w:sz w:val="24"/>
                <w:lang w:val="sr-Cyrl-CS"/>
              </w:rPr>
              <w:t xml:space="preserve">раћење </w:t>
            </w:r>
            <w:r>
              <w:rPr>
                <w:color w:val="000000"/>
                <w:sz w:val="24"/>
                <w:lang w:val="sr-Cyrl-CS"/>
              </w:rPr>
              <w:t>ефикасности</w:t>
            </w:r>
            <w:r w:rsidR="00495EB4" w:rsidRPr="005D0B0E">
              <w:rPr>
                <w:color w:val="000000"/>
                <w:sz w:val="24"/>
                <w:lang w:val="sr-Cyrl-CS"/>
              </w:rPr>
              <w:t xml:space="preserve"> вакцинације</w:t>
            </w:r>
          </w:p>
        </w:tc>
        <w:tc>
          <w:tcPr>
            <w:tcW w:w="2471" w:type="pct"/>
            <w:vAlign w:val="center"/>
          </w:tcPr>
          <w:p w:rsidR="00495EB4" w:rsidRPr="005D0B0E" w:rsidRDefault="00495EB4" w:rsidP="005D0B0E">
            <w:pPr>
              <w:pStyle w:val="ListParagraph"/>
              <w:numPr>
                <w:ilvl w:val="0"/>
                <w:numId w:val="14"/>
              </w:numPr>
              <w:ind w:left="259" w:hanging="284"/>
              <w:jc w:val="left"/>
              <w:rPr>
                <w:color w:val="000000"/>
                <w:sz w:val="24"/>
              </w:rPr>
            </w:pPr>
            <w:r w:rsidRPr="005D0B0E">
              <w:rPr>
                <w:color w:val="000000"/>
                <w:sz w:val="24"/>
                <w:lang w:val="sr-Cyrl-CS"/>
              </w:rPr>
              <w:t xml:space="preserve">Избор вакцине сходно узрасту детета, епидемиолошкој ситуацији, могућим контраиндикацијама и нежељеним реакцијама </w:t>
            </w:r>
          </w:p>
          <w:p w:rsidR="00495EB4" w:rsidRPr="005D0B0E" w:rsidRDefault="00495EB4" w:rsidP="005D0B0E">
            <w:pPr>
              <w:pStyle w:val="ListParagraph"/>
              <w:numPr>
                <w:ilvl w:val="0"/>
                <w:numId w:val="14"/>
              </w:numPr>
              <w:ind w:left="259" w:hanging="284"/>
              <w:jc w:val="left"/>
              <w:rPr>
                <w:color w:val="000000"/>
                <w:sz w:val="24"/>
              </w:rPr>
            </w:pPr>
            <w:r w:rsidRPr="005D0B0E">
              <w:rPr>
                <w:color w:val="000000"/>
                <w:sz w:val="24"/>
                <w:lang w:val="sr-Cyrl-CS"/>
              </w:rPr>
              <w:t>Препознавање нежељене реакције на вакцину или серум, поступак пријаве нежељених реакција</w:t>
            </w:r>
          </w:p>
          <w:p w:rsidR="00495EB4" w:rsidRPr="005D0B0E" w:rsidRDefault="00495EB4" w:rsidP="005D0B0E">
            <w:pPr>
              <w:pStyle w:val="ListParagraph"/>
              <w:numPr>
                <w:ilvl w:val="0"/>
                <w:numId w:val="14"/>
              </w:numPr>
              <w:ind w:left="259" w:hanging="284"/>
              <w:jc w:val="left"/>
              <w:rPr>
                <w:color w:val="000000"/>
                <w:sz w:val="24"/>
              </w:rPr>
            </w:pPr>
            <w:r w:rsidRPr="005D0B0E">
              <w:rPr>
                <w:color w:val="000000"/>
                <w:sz w:val="24"/>
                <w:lang w:val="sr-Cyrl-CS"/>
              </w:rPr>
              <w:t>Препознавање пропуста у спровођењу хладног ланца за чување вакцина</w:t>
            </w:r>
          </w:p>
        </w:tc>
      </w:tr>
    </w:tbl>
    <w:p w:rsidR="00495EB4" w:rsidRPr="005D0B0E" w:rsidRDefault="00495EB4" w:rsidP="00B976A1">
      <w:pPr>
        <w:autoSpaceDE w:val="0"/>
        <w:autoSpaceDN w:val="0"/>
        <w:adjustRightInd w:val="0"/>
        <w:rPr>
          <w:b/>
          <w:bCs/>
          <w:color w:val="000000"/>
          <w:lang w:val="sr-Cyrl-CS"/>
        </w:rPr>
      </w:pPr>
    </w:p>
    <w:p w:rsidR="008E6145" w:rsidRPr="005D0B0E" w:rsidRDefault="008E6145" w:rsidP="008E6145">
      <w:pPr>
        <w:autoSpaceDE w:val="0"/>
        <w:autoSpaceDN w:val="0"/>
        <w:adjustRightInd w:val="0"/>
        <w:ind w:firstLine="284"/>
        <w:rPr>
          <w:bCs/>
          <w:color w:val="000000"/>
          <w:lang w:val="sr-Cyrl-CS"/>
        </w:rPr>
      </w:pPr>
    </w:p>
    <w:p w:rsidR="008E6145" w:rsidRPr="005D0B0E" w:rsidRDefault="008E6145" w:rsidP="008E6145">
      <w:pPr>
        <w:autoSpaceDE w:val="0"/>
        <w:autoSpaceDN w:val="0"/>
        <w:adjustRightInd w:val="0"/>
        <w:ind w:firstLine="284"/>
        <w:rPr>
          <w:b/>
          <w:bCs/>
          <w:color w:val="000000"/>
          <w:lang w:val="sr-Cyrl-CS"/>
        </w:rPr>
      </w:pPr>
      <w:r w:rsidRPr="005D0B0E">
        <w:rPr>
          <w:bCs/>
          <w:color w:val="000000"/>
          <w:lang w:val="sr-Cyrl-CS"/>
        </w:rPr>
        <w:t xml:space="preserve"> НАСТАВНА ЈЕДИНИЦА 3 (ТРЕЋА НЕДЕЉА):</w:t>
      </w:r>
    </w:p>
    <w:tbl>
      <w:tblPr>
        <w:tblpPr w:leftFromText="141" w:rightFromText="141" w:vertAnchor="text" w:horzAnchor="margin" w:tblpX="470" w:tblpY="118"/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128"/>
        <w:gridCol w:w="5010"/>
      </w:tblGrid>
      <w:tr w:rsidR="00495EB4" w:rsidRPr="005D0B0E" w:rsidTr="00303DC9">
        <w:trPr>
          <w:trHeight w:val="340"/>
        </w:trPr>
        <w:tc>
          <w:tcPr>
            <w:tcW w:w="5000" w:type="pct"/>
            <w:gridSpan w:val="2"/>
            <w:vAlign w:val="center"/>
          </w:tcPr>
          <w:p w:rsidR="00495EB4" w:rsidRPr="005D0B0E" w:rsidRDefault="008E6145" w:rsidP="00E64762">
            <w:pPr>
              <w:autoSpaceDE w:val="0"/>
              <w:autoSpaceDN w:val="0"/>
              <w:adjustRightInd w:val="0"/>
              <w:ind w:hanging="117"/>
              <w:jc w:val="center"/>
              <w:rPr>
                <w:bCs/>
                <w:color w:val="000000" w:themeColor="text1"/>
                <w:lang w:val="ru-RU"/>
              </w:rPr>
            </w:pPr>
            <w:r w:rsidRPr="005D0B0E">
              <w:rPr>
                <w:b/>
                <w:bCs/>
                <w:color w:val="000000"/>
                <w:lang w:val="ru-RU"/>
              </w:rPr>
              <w:t xml:space="preserve">ХОМЕОСТАЗА </w:t>
            </w:r>
            <w:r w:rsidR="00E64762">
              <w:rPr>
                <w:b/>
                <w:bCs/>
                <w:color w:val="000000"/>
                <w:lang w:val="ru-RU"/>
              </w:rPr>
              <w:t>И</w:t>
            </w:r>
            <w:r w:rsidRPr="005D0B0E">
              <w:rPr>
                <w:b/>
                <w:bCs/>
                <w:color w:val="000000"/>
                <w:lang w:val="ru-RU"/>
              </w:rPr>
              <w:t xml:space="preserve"> ПОРЕМЕЋАЈИ ПРОМЕТА ВОДЕ И ЕЛЕКТРОЛИТА  </w:t>
            </w:r>
          </w:p>
        </w:tc>
      </w:tr>
      <w:tr w:rsidR="00495EB4" w:rsidRPr="005D0B0E" w:rsidTr="008C3D43">
        <w:trPr>
          <w:trHeight w:val="340"/>
        </w:trPr>
        <w:tc>
          <w:tcPr>
            <w:tcW w:w="2529" w:type="pct"/>
            <w:vAlign w:val="center"/>
          </w:tcPr>
          <w:p w:rsidR="00495EB4" w:rsidRPr="005D0B0E" w:rsidRDefault="00495EB4" w:rsidP="008C3D43">
            <w:pPr>
              <w:autoSpaceDE w:val="0"/>
              <w:autoSpaceDN w:val="0"/>
              <w:adjustRightInd w:val="0"/>
              <w:ind w:left="360" w:hanging="502"/>
              <w:jc w:val="center"/>
              <w:rPr>
                <w:bCs/>
                <w:color w:val="000000" w:themeColor="text1"/>
              </w:rPr>
            </w:pPr>
            <w:r w:rsidRPr="005D0B0E">
              <w:rPr>
                <w:bCs/>
                <w:color w:val="000000" w:themeColor="text1"/>
                <w:lang w:val="ru-RU"/>
              </w:rPr>
              <w:t>Предавања: 2 часа</w:t>
            </w:r>
          </w:p>
        </w:tc>
        <w:tc>
          <w:tcPr>
            <w:tcW w:w="2471" w:type="pct"/>
            <w:vAlign w:val="center"/>
          </w:tcPr>
          <w:p w:rsidR="00495EB4" w:rsidRPr="005D0B0E" w:rsidRDefault="00495EB4" w:rsidP="008C3D43">
            <w:pPr>
              <w:autoSpaceDE w:val="0"/>
              <w:autoSpaceDN w:val="0"/>
              <w:adjustRightInd w:val="0"/>
              <w:ind w:hanging="117"/>
              <w:jc w:val="center"/>
              <w:rPr>
                <w:bCs/>
                <w:color w:val="000000" w:themeColor="text1"/>
                <w:lang w:val="ru-RU"/>
              </w:rPr>
            </w:pPr>
            <w:r w:rsidRPr="005D0B0E">
              <w:rPr>
                <w:bCs/>
                <w:color w:val="000000" w:themeColor="text1"/>
                <w:lang w:val="ru-RU"/>
              </w:rPr>
              <w:t>Вежбе: 2 часа</w:t>
            </w:r>
          </w:p>
        </w:tc>
      </w:tr>
      <w:tr w:rsidR="00495EB4" w:rsidRPr="005D0B0E" w:rsidTr="00303DC9">
        <w:trPr>
          <w:trHeight w:val="1201"/>
        </w:trPr>
        <w:tc>
          <w:tcPr>
            <w:tcW w:w="2529" w:type="pct"/>
            <w:tcBorders>
              <w:bottom w:val="nil"/>
            </w:tcBorders>
            <w:vAlign w:val="center"/>
          </w:tcPr>
          <w:p w:rsidR="00C33723" w:rsidRPr="005D0B0E" w:rsidRDefault="00C33723" w:rsidP="003F42A7">
            <w:pPr>
              <w:numPr>
                <w:ilvl w:val="0"/>
                <w:numId w:val="24"/>
              </w:numPr>
              <w:tabs>
                <w:tab w:val="clear" w:pos="360"/>
              </w:tabs>
              <w:autoSpaceDE w:val="0"/>
              <w:autoSpaceDN w:val="0"/>
              <w:adjustRightInd w:val="0"/>
              <w:ind w:left="284" w:hanging="284"/>
              <w:rPr>
                <w:rFonts w:eastAsia="Calibri"/>
                <w:color w:val="000000"/>
                <w:lang w:val="ru-RU"/>
              </w:rPr>
            </w:pPr>
            <w:r w:rsidRPr="005D0B0E">
              <w:rPr>
                <w:rFonts w:eastAsia="Calibri"/>
                <w:color w:val="000000"/>
                <w:lang w:val="ru-RU"/>
              </w:rPr>
              <w:t>Хомеостаза воде и електролита код деце</w:t>
            </w:r>
          </w:p>
          <w:p w:rsidR="00C33723" w:rsidRPr="005D0B0E" w:rsidRDefault="006D409E" w:rsidP="003F42A7">
            <w:pPr>
              <w:numPr>
                <w:ilvl w:val="0"/>
                <w:numId w:val="24"/>
              </w:numPr>
              <w:tabs>
                <w:tab w:val="clear" w:pos="360"/>
              </w:tabs>
              <w:autoSpaceDE w:val="0"/>
              <w:autoSpaceDN w:val="0"/>
              <w:adjustRightInd w:val="0"/>
              <w:ind w:left="284" w:hanging="284"/>
              <w:rPr>
                <w:rFonts w:eastAsia="Calibri"/>
                <w:color w:val="000000"/>
                <w:lang w:val="ru-RU"/>
              </w:rPr>
            </w:pPr>
            <w:r>
              <w:rPr>
                <w:rFonts w:eastAsia="Calibri"/>
                <w:color w:val="000000"/>
                <w:lang w:val="ru-RU"/>
              </w:rPr>
              <w:t>Врсте</w:t>
            </w:r>
            <w:r w:rsidR="00C33723" w:rsidRPr="005D0B0E">
              <w:rPr>
                <w:rFonts w:eastAsia="Calibri"/>
                <w:color w:val="000000"/>
                <w:lang w:val="ru-RU"/>
              </w:rPr>
              <w:t xml:space="preserve"> дехидрације код деце: хипернатремијска, хипонатремијска и изоосмоларна</w:t>
            </w:r>
          </w:p>
          <w:p w:rsidR="00C33723" w:rsidRPr="005D0B0E" w:rsidRDefault="00C33723" w:rsidP="003F42A7">
            <w:pPr>
              <w:numPr>
                <w:ilvl w:val="0"/>
                <w:numId w:val="24"/>
              </w:numPr>
              <w:tabs>
                <w:tab w:val="clear" w:pos="360"/>
              </w:tabs>
              <w:autoSpaceDE w:val="0"/>
              <w:autoSpaceDN w:val="0"/>
              <w:adjustRightInd w:val="0"/>
              <w:ind w:left="284" w:hanging="284"/>
              <w:rPr>
                <w:rFonts w:eastAsia="Calibri"/>
                <w:color w:val="000000"/>
                <w:lang w:val="en-US"/>
              </w:rPr>
            </w:pPr>
            <w:r w:rsidRPr="005D0B0E">
              <w:rPr>
                <w:rFonts w:eastAsia="Calibri"/>
                <w:color w:val="000000"/>
              </w:rPr>
              <w:t>Одређивање</w:t>
            </w:r>
            <w:r w:rsidRPr="005D0B0E">
              <w:rPr>
                <w:rFonts w:eastAsia="Calibri"/>
                <w:color w:val="000000"/>
                <w:lang w:val="en-US"/>
              </w:rPr>
              <w:t xml:space="preserve"> типа и степена дехидрације</w:t>
            </w:r>
          </w:p>
          <w:p w:rsidR="00C33723" w:rsidRPr="005D0B0E" w:rsidRDefault="00C33723" w:rsidP="003F42A7">
            <w:pPr>
              <w:numPr>
                <w:ilvl w:val="0"/>
                <w:numId w:val="24"/>
              </w:numPr>
              <w:tabs>
                <w:tab w:val="clear" w:pos="360"/>
              </w:tabs>
              <w:autoSpaceDE w:val="0"/>
              <w:autoSpaceDN w:val="0"/>
              <w:adjustRightInd w:val="0"/>
              <w:ind w:left="284" w:hanging="284"/>
              <w:rPr>
                <w:rFonts w:eastAsia="Calibri"/>
                <w:color w:val="000000"/>
                <w:lang w:val="ru-RU"/>
              </w:rPr>
            </w:pPr>
            <w:r w:rsidRPr="005D0B0E">
              <w:rPr>
                <w:rFonts w:eastAsia="Calibri"/>
                <w:color w:val="000000"/>
                <w:lang w:val="ru-RU"/>
              </w:rPr>
              <w:t>Терапијски приступ поремећајима воде и електролита</w:t>
            </w:r>
          </w:p>
          <w:p w:rsidR="00C33723" w:rsidRPr="005D0B0E" w:rsidRDefault="00C33723" w:rsidP="003F42A7">
            <w:pPr>
              <w:numPr>
                <w:ilvl w:val="0"/>
                <w:numId w:val="24"/>
              </w:numPr>
              <w:tabs>
                <w:tab w:val="clear" w:pos="360"/>
              </w:tabs>
              <w:autoSpaceDE w:val="0"/>
              <w:autoSpaceDN w:val="0"/>
              <w:adjustRightInd w:val="0"/>
              <w:ind w:left="284" w:hanging="284"/>
              <w:rPr>
                <w:rFonts w:eastAsia="Calibri"/>
                <w:color w:val="000000"/>
                <w:lang w:val="en-US"/>
              </w:rPr>
            </w:pPr>
            <w:r w:rsidRPr="005D0B0E">
              <w:rPr>
                <w:rFonts w:eastAsia="Calibri"/>
                <w:color w:val="000000"/>
              </w:rPr>
              <w:t>Принципи п</w:t>
            </w:r>
            <w:r w:rsidRPr="005D0B0E">
              <w:rPr>
                <w:rFonts w:eastAsia="Calibri"/>
                <w:color w:val="000000"/>
                <w:lang w:val="en-US"/>
              </w:rPr>
              <w:t>ероралн</w:t>
            </w:r>
            <w:r w:rsidRPr="005D0B0E">
              <w:rPr>
                <w:rFonts w:eastAsia="Calibri"/>
                <w:color w:val="000000"/>
              </w:rPr>
              <w:t>е</w:t>
            </w:r>
            <w:r w:rsidRPr="005D0B0E">
              <w:rPr>
                <w:rFonts w:eastAsia="Calibri"/>
                <w:color w:val="000000"/>
                <w:lang w:val="en-US"/>
              </w:rPr>
              <w:t xml:space="preserve"> и интравенск</w:t>
            </w:r>
            <w:r w:rsidRPr="005D0B0E">
              <w:rPr>
                <w:rFonts w:eastAsia="Calibri"/>
                <w:color w:val="000000"/>
              </w:rPr>
              <w:t>е</w:t>
            </w:r>
            <w:r w:rsidRPr="005D0B0E">
              <w:rPr>
                <w:rFonts w:eastAsia="Calibri"/>
                <w:color w:val="000000"/>
                <w:lang w:val="en-US"/>
              </w:rPr>
              <w:t xml:space="preserve"> рехидрација</w:t>
            </w:r>
          </w:p>
          <w:p w:rsidR="00495EB4" w:rsidRPr="005D0B0E" w:rsidRDefault="00C33723" w:rsidP="003F42A7">
            <w:pPr>
              <w:numPr>
                <w:ilvl w:val="0"/>
                <w:numId w:val="24"/>
              </w:numPr>
              <w:tabs>
                <w:tab w:val="clear" w:pos="360"/>
              </w:tabs>
              <w:autoSpaceDE w:val="0"/>
              <w:autoSpaceDN w:val="0"/>
              <w:adjustRightInd w:val="0"/>
              <w:ind w:left="284" w:hanging="284"/>
              <w:rPr>
                <w:rFonts w:eastAsia="Calibri"/>
                <w:color w:val="000000"/>
                <w:lang w:val="en-US"/>
              </w:rPr>
            </w:pPr>
            <w:r w:rsidRPr="005D0B0E">
              <w:rPr>
                <w:rFonts w:eastAsia="Calibri"/>
                <w:color w:val="000000"/>
                <w:lang w:val="ru-RU"/>
              </w:rPr>
              <w:t>Узроци и типови поремећаја ацидобазне равнотеже, к</w:t>
            </w:r>
            <w:r w:rsidRPr="005D0B0E">
              <w:rPr>
                <w:rFonts w:eastAsia="Calibri"/>
              </w:rPr>
              <w:t>линичка слика и терапија</w:t>
            </w:r>
          </w:p>
        </w:tc>
        <w:tc>
          <w:tcPr>
            <w:tcW w:w="2471" w:type="pct"/>
            <w:vAlign w:val="center"/>
          </w:tcPr>
          <w:p w:rsidR="00C33723" w:rsidRPr="005D0B0E" w:rsidRDefault="006D409E" w:rsidP="003F42A7">
            <w:pPr>
              <w:numPr>
                <w:ilvl w:val="0"/>
                <w:numId w:val="1"/>
              </w:numPr>
              <w:tabs>
                <w:tab w:val="clear" w:pos="360"/>
                <w:tab w:val="num" w:pos="259"/>
              </w:tabs>
              <w:autoSpaceDE w:val="0"/>
              <w:autoSpaceDN w:val="0"/>
              <w:adjustRightInd w:val="0"/>
              <w:ind w:left="259" w:hanging="259"/>
              <w:rPr>
                <w:rFonts w:eastAsia="Calibri"/>
                <w:color w:val="000000"/>
                <w:lang w:val="ru-RU"/>
              </w:rPr>
            </w:pPr>
            <w:r>
              <w:rPr>
                <w:rFonts w:eastAsia="Calibri"/>
                <w:color w:val="000000"/>
                <w:lang w:val="ru-RU"/>
              </w:rPr>
              <w:t>Практично  одређивање</w:t>
            </w:r>
            <w:r w:rsidR="00C33723" w:rsidRPr="005D0B0E">
              <w:rPr>
                <w:rFonts w:eastAsia="Calibri"/>
                <w:color w:val="000000"/>
                <w:lang w:val="ru-RU"/>
              </w:rPr>
              <w:t xml:space="preserve"> степен</w:t>
            </w:r>
            <w:r>
              <w:rPr>
                <w:rFonts w:eastAsia="Calibri"/>
                <w:color w:val="000000"/>
                <w:lang w:val="ru-RU"/>
              </w:rPr>
              <w:t>а</w:t>
            </w:r>
            <w:r w:rsidR="00C33723" w:rsidRPr="005D0B0E">
              <w:rPr>
                <w:rFonts w:eastAsia="Calibri"/>
                <w:color w:val="000000"/>
                <w:lang w:val="ru-RU"/>
              </w:rPr>
              <w:t xml:space="preserve"> и врст</w:t>
            </w:r>
            <w:r>
              <w:rPr>
                <w:rFonts w:eastAsia="Calibri"/>
                <w:color w:val="000000"/>
                <w:lang w:val="ru-RU"/>
              </w:rPr>
              <w:t>е</w:t>
            </w:r>
            <w:r w:rsidR="00C33723" w:rsidRPr="005D0B0E">
              <w:rPr>
                <w:rFonts w:eastAsia="Calibri"/>
                <w:color w:val="000000"/>
                <w:lang w:val="ru-RU"/>
              </w:rPr>
              <w:t xml:space="preserve"> дехидрације</w:t>
            </w:r>
          </w:p>
          <w:p w:rsidR="00495EB4" w:rsidRPr="005D0B0E" w:rsidRDefault="006D409E" w:rsidP="006D409E">
            <w:pPr>
              <w:numPr>
                <w:ilvl w:val="0"/>
                <w:numId w:val="1"/>
              </w:numPr>
              <w:tabs>
                <w:tab w:val="clear" w:pos="360"/>
                <w:tab w:val="num" w:pos="259"/>
              </w:tabs>
              <w:autoSpaceDE w:val="0"/>
              <w:autoSpaceDN w:val="0"/>
              <w:adjustRightInd w:val="0"/>
              <w:ind w:left="259" w:hanging="259"/>
              <w:rPr>
                <w:rFonts w:eastAsia="Calibri"/>
                <w:color w:val="000000"/>
                <w:lang w:val="ru-RU"/>
              </w:rPr>
            </w:pPr>
            <w:r>
              <w:rPr>
                <w:rFonts w:eastAsia="Calibri"/>
                <w:color w:val="000000"/>
              </w:rPr>
              <w:t>Практично разматрање надокнаде течности и корекције ацидобазног и електролитног дизбаланса</w:t>
            </w:r>
          </w:p>
        </w:tc>
      </w:tr>
    </w:tbl>
    <w:p w:rsidR="00495EB4" w:rsidRPr="005D0B0E" w:rsidRDefault="00495EB4" w:rsidP="00B976A1">
      <w:pPr>
        <w:autoSpaceDE w:val="0"/>
        <w:autoSpaceDN w:val="0"/>
        <w:adjustRightInd w:val="0"/>
        <w:rPr>
          <w:b/>
          <w:bCs/>
          <w:color w:val="000000"/>
          <w:lang w:val="sr-Cyrl-CS"/>
        </w:rPr>
      </w:pPr>
    </w:p>
    <w:p w:rsidR="00D02C36" w:rsidRPr="005D0B0E" w:rsidRDefault="00D02C36" w:rsidP="00D02C36">
      <w:pPr>
        <w:rPr>
          <w:bCs/>
          <w:color w:val="000000"/>
          <w:lang w:val="sr-Cyrl-CS"/>
        </w:rPr>
      </w:pPr>
    </w:p>
    <w:p w:rsidR="0019264C" w:rsidRPr="005D0B0E" w:rsidRDefault="0019264C" w:rsidP="00D02C36">
      <w:pPr>
        <w:rPr>
          <w:bCs/>
          <w:color w:val="000000"/>
          <w:lang w:val="sr-Cyrl-CS"/>
        </w:rPr>
      </w:pPr>
    </w:p>
    <w:p w:rsidR="0019264C" w:rsidRPr="005D0B0E" w:rsidRDefault="0019264C" w:rsidP="00D02C36">
      <w:pPr>
        <w:rPr>
          <w:bCs/>
          <w:color w:val="000000"/>
          <w:lang w:val="sr-Cyrl-CS"/>
        </w:rPr>
      </w:pPr>
    </w:p>
    <w:p w:rsidR="0019264C" w:rsidRPr="005D0B0E" w:rsidRDefault="0019264C" w:rsidP="00D02C36">
      <w:pPr>
        <w:rPr>
          <w:bCs/>
          <w:color w:val="000000"/>
          <w:lang w:val="sr-Cyrl-CS"/>
        </w:rPr>
      </w:pPr>
    </w:p>
    <w:p w:rsidR="0019264C" w:rsidRPr="005D0B0E" w:rsidRDefault="0019264C" w:rsidP="00D02C36">
      <w:pPr>
        <w:rPr>
          <w:bCs/>
          <w:color w:val="000000"/>
          <w:lang w:val="sr-Cyrl-CS"/>
        </w:rPr>
      </w:pPr>
    </w:p>
    <w:p w:rsidR="0019264C" w:rsidRPr="005D0B0E" w:rsidRDefault="0019264C" w:rsidP="00D02C36">
      <w:pPr>
        <w:rPr>
          <w:bCs/>
          <w:color w:val="000000"/>
          <w:lang w:val="sr-Cyrl-CS"/>
        </w:rPr>
      </w:pPr>
    </w:p>
    <w:p w:rsidR="0019264C" w:rsidRPr="005D0B0E" w:rsidRDefault="0019264C" w:rsidP="00D02C36">
      <w:pPr>
        <w:rPr>
          <w:bCs/>
          <w:color w:val="000000"/>
          <w:lang w:val="sr-Cyrl-CS"/>
        </w:rPr>
      </w:pPr>
    </w:p>
    <w:p w:rsidR="0019264C" w:rsidRPr="005D0B0E" w:rsidRDefault="0019264C" w:rsidP="00D02C36">
      <w:pPr>
        <w:rPr>
          <w:bCs/>
          <w:color w:val="000000"/>
          <w:lang w:val="sr-Cyrl-CS"/>
        </w:rPr>
      </w:pPr>
    </w:p>
    <w:p w:rsidR="00D02C36" w:rsidRPr="005D0B0E" w:rsidRDefault="00D02C36" w:rsidP="0019264C">
      <w:pPr>
        <w:autoSpaceDE w:val="0"/>
        <w:autoSpaceDN w:val="0"/>
        <w:adjustRightInd w:val="0"/>
        <w:ind w:hanging="567"/>
        <w:rPr>
          <w:b/>
          <w:bCs/>
          <w:color w:val="000000"/>
          <w:lang w:val="sr-Cyrl-CS"/>
        </w:rPr>
      </w:pPr>
      <w:r w:rsidRPr="005D0B0E">
        <w:rPr>
          <w:bCs/>
          <w:color w:val="000000"/>
          <w:lang w:val="sr-Cyrl-CS"/>
        </w:rPr>
        <w:t>НАСТАВНА ЈЕДИНИЦА 4 (ЧЕТВРТА НЕДЕЉА):</w:t>
      </w:r>
    </w:p>
    <w:tbl>
      <w:tblPr>
        <w:tblpPr w:leftFromText="141" w:rightFromText="141" w:vertAnchor="text" w:horzAnchor="margin" w:tblpX="-415" w:tblpY="118"/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128"/>
        <w:gridCol w:w="5010"/>
      </w:tblGrid>
      <w:tr w:rsidR="00495EB4" w:rsidRPr="005D0B0E" w:rsidTr="0019264C">
        <w:trPr>
          <w:trHeight w:val="340"/>
        </w:trPr>
        <w:tc>
          <w:tcPr>
            <w:tcW w:w="5000" w:type="pct"/>
            <w:gridSpan w:val="2"/>
            <w:vAlign w:val="center"/>
          </w:tcPr>
          <w:p w:rsidR="00495EB4" w:rsidRPr="005D0B0E" w:rsidRDefault="00A30947" w:rsidP="0019264C">
            <w:pPr>
              <w:autoSpaceDE w:val="0"/>
              <w:autoSpaceDN w:val="0"/>
              <w:adjustRightInd w:val="0"/>
              <w:ind w:hanging="117"/>
              <w:jc w:val="center"/>
              <w:rPr>
                <w:bCs/>
                <w:color w:val="000000" w:themeColor="text1"/>
                <w:lang w:val="ru-RU"/>
              </w:rPr>
            </w:pPr>
            <w:r w:rsidRPr="005D0B0E">
              <w:rPr>
                <w:b/>
                <w:bCs/>
                <w:color w:val="000000"/>
                <w:lang w:val="ru-RU"/>
              </w:rPr>
              <w:t>ИСХРАНА ЗДРАВОГ ДЕТЕТА И ПОРЕМЕЋАЈИ ИСХРАНЕ</w:t>
            </w:r>
          </w:p>
        </w:tc>
      </w:tr>
      <w:tr w:rsidR="00495EB4" w:rsidRPr="005D0B0E" w:rsidTr="0019264C">
        <w:trPr>
          <w:trHeight w:val="340"/>
        </w:trPr>
        <w:tc>
          <w:tcPr>
            <w:tcW w:w="2529" w:type="pct"/>
            <w:vAlign w:val="center"/>
          </w:tcPr>
          <w:p w:rsidR="00495EB4" w:rsidRPr="005D0B0E" w:rsidRDefault="00495EB4" w:rsidP="0019264C">
            <w:pPr>
              <w:autoSpaceDE w:val="0"/>
              <w:autoSpaceDN w:val="0"/>
              <w:adjustRightInd w:val="0"/>
              <w:ind w:left="360" w:hanging="502"/>
              <w:jc w:val="center"/>
              <w:rPr>
                <w:bCs/>
                <w:color w:val="000000" w:themeColor="text1"/>
              </w:rPr>
            </w:pPr>
            <w:r w:rsidRPr="005D0B0E">
              <w:rPr>
                <w:bCs/>
                <w:color w:val="000000" w:themeColor="text1"/>
                <w:lang w:val="ru-RU"/>
              </w:rPr>
              <w:t>Предавања: 2 часа</w:t>
            </w:r>
          </w:p>
        </w:tc>
        <w:tc>
          <w:tcPr>
            <w:tcW w:w="2471" w:type="pct"/>
            <w:vAlign w:val="center"/>
          </w:tcPr>
          <w:p w:rsidR="00495EB4" w:rsidRPr="005D0B0E" w:rsidRDefault="00495EB4" w:rsidP="0019264C">
            <w:pPr>
              <w:autoSpaceDE w:val="0"/>
              <w:autoSpaceDN w:val="0"/>
              <w:adjustRightInd w:val="0"/>
              <w:ind w:hanging="117"/>
              <w:jc w:val="center"/>
              <w:rPr>
                <w:bCs/>
                <w:color w:val="000000" w:themeColor="text1"/>
                <w:lang w:val="ru-RU"/>
              </w:rPr>
            </w:pPr>
            <w:r w:rsidRPr="005D0B0E">
              <w:rPr>
                <w:bCs/>
                <w:color w:val="000000" w:themeColor="text1"/>
                <w:lang w:val="ru-RU"/>
              </w:rPr>
              <w:t>Вежбе: 2 часа</w:t>
            </w:r>
          </w:p>
        </w:tc>
      </w:tr>
      <w:tr w:rsidR="00495EB4" w:rsidRPr="005D0B0E" w:rsidTr="00965B34">
        <w:trPr>
          <w:trHeight w:val="2833"/>
        </w:trPr>
        <w:tc>
          <w:tcPr>
            <w:tcW w:w="2529" w:type="pct"/>
            <w:tcBorders>
              <w:bottom w:val="nil"/>
            </w:tcBorders>
            <w:vAlign w:val="center"/>
          </w:tcPr>
          <w:p w:rsidR="00094084" w:rsidRPr="005D0B0E" w:rsidRDefault="0038215E" w:rsidP="00BE3DBA">
            <w:pPr>
              <w:numPr>
                <w:ilvl w:val="0"/>
                <w:numId w:val="1"/>
              </w:numPr>
              <w:tabs>
                <w:tab w:val="clear" w:pos="360"/>
                <w:tab w:val="num" w:pos="284"/>
              </w:tabs>
              <w:autoSpaceDE w:val="0"/>
              <w:autoSpaceDN w:val="0"/>
              <w:adjustRightInd w:val="0"/>
              <w:ind w:left="284" w:hanging="284"/>
              <w:rPr>
                <w:color w:val="000000"/>
                <w:lang w:val="sr-Cyrl-CS"/>
              </w:rPr>
            </w:pPr>
            <w:r>
              <w:rPr>
                <w:color w:val="000000"/>
                <w:lang w:val="sr-Cyrl-CS"/>
              </w:rPr>
              <w:t>П</w:t>
            </w:r>
            <w:r w:rsidR="00094084" w:rsidRPr="005D0B0E">
              <w:rPr>
                <w:color w:val="000000"/>
                <w:lang w:val="sr-Cyrl-CS"/>
              </w:rPr>
              <w:t>ринципи правилне исхране деце</w:t>
            </w:r>
            <w:r w:rsidR="00C82BF8">
              <w:rPr>
                <w:color w:val="000000"/>
                <w:lang w:val="sr-Cyrl-CS"/>
              </w:rPr>
              <w:t xml:space="preserve"> малог, предшколског и школског узраста</w:t>
            </w:r>
          </w:p>
          <w:p w:rsidR="00094084" w:rsidRPr="005D0B0E" w:rsidRDefault="0038215E" w:rsidP="00BE3DBA">
            <w:pPr>
              <w:numPr>
                <w:ilvl w:val="0"/>
                <w:numId w:val="1"/>
              </w:numPr>
              <w:tabs>
                <w:tab w:val="clear" w:pos="360"/>
                <w:tab w:val="num" w:pos="284"/>
              </w:tabs>
              <w:autoSpaceDE w:val="0"/>
              <w:autoSpaceDN w:val="0"/>
              <w:adjustRightInd w:val="0"/>
              <w:ind w:left="284" w:hanging="284"/>
              <w:rPr>
                <w:color w:val="000000"/>
                <w:lang w:val="sr-Cyrl-CS"/>
              </w:rPr>
            </w:pPr>
            <w:r>
              <w:rPr>
                <w:color w:val="000000"/>
                <w:lang w:val="sr-Cyrl-CS"/>
              </w:rPr>
              <w:t>Значај п</w:t>
            </w:r>
            <w:r w:rsidR="00094084" w:rsidRPr="005D0B0E">
              <w:rPr>
                <w:color w:val="000000"/>
                <w:lang w:val="sr-Cyrl-CS"/>
              </w:rPr>
              <w:t>риродн</w:t>
            </w:r>
            <w:r>
              <w:rPr>
                <w:color w:val="000000"/>
                <w:lang w:val="sr-Cyrl-CS"/>
              </w:rPr>
              <w:t>е</w:t>
            </w:r>
            <w:r w:rsidR="00094084" w:rsidRPr="005D0B0E">
              <w:rPr>
                <w:color w:val="000000"/>
                <w:lang w:val="sr-Cyrl-CS"/>
              </w:rPr>
              <w:t xml:space="preserve"> исхран</w:t>
            </w:r>
            <w:r w:rsidR="008662B2">
              <w:rPr>
                <w:color w:val="000000"/>
                <w:lang w:val="sr-Cyrl-CS"/>
              </w:rPr>
              <w:t>е</w:t>
            </w:r>
            <w:r w:rsidR="00094084" w:rsidRPr="005D0B0E">
              <w:rPr>
                <w:color w:val="000000"/>
                <w:lang w:val="sr-Cyrl-CS"/>
              </w:rPr>
              <w:t xml:space="preserve"> </w:t>
            </w:r>
          </w:p>
          <w:p w:rsidR="00094084" w:rsidRPr="005D0B0E" w:rsidRDefault="0038215E" w:rsidP="00BE3DBA">
            <w:pPr>
              <w:numPr>
                <w:ilvl w:val="0"/>
                <w:numId w:val="1"/>
              </w:numPr>
              <w:tabs>
                <w:tab w:val="clear" w:pos="360"/>
                <w:tab w:val="num" w:pos="284"/>
              </w:tabs>
              <w:autoSpaceDE w:val="0"/>
              <w:autoSpaceDN w:val="0"/>
              <w:adjustRightInd w:val="0"/>
              <w:ind w:left="284" w:hanging="284"/>
              <w:rPr>
                <w:color w:val="000000"/>
                <w:lang w:val="sr-Cyrl-CS"/>
              </w:rPr>
            </w:pPr>
            <w:r>
              <w:rPr>
                <w:color w:val="000000"/>
                <w:lang w:val="sr-Cyrl-CS"/>
              </w:rPr>
              <w:t>Одлике д</w:t>
            </w:r>
            <w:r w:rsidR="00094084" w:rsidRPr="005D0B0E">
              <w:rPr>
                <w:color w:val="000000"/>
                <w:lang w:val="sr-Cyrl-CS"/>
              </w:rPr>
              <w:t>воврсн</w:t>
            </w:r>
            <w:r>
              <w:rPr>
                <w:color w:val="000000"/>
                <w:lang w:val="sr-Cyrl-CS"/>
              </w:rPr>
              <w:t>е</w:t>
            </w:r>
            <w:r w:rsidR="00094084" w:rsidRPr="005D0B0E">
              <w:rPr>
                <w:color w:val="000000"/>
                <w:lang w:val="sr-Cyrl-CS"/>
              </w:rPr>
              <w:t xml:space="preserve"> и вештачк</w:t>
            </w:r>
            <w:r>
              <w:rPr>
                <w:color w:val="000000"/>
                <w:lang w:val="sr-Cyrl-CS"/>
              </w:rPr>
              <w:t>е</w:t>
            </w:r>
            <w:r w:rsidR="00094084" w:rsidRPr="005D0B0E">
              <w:rPr>
                <w:color w:val="000000"/>
                <w:lang w:val="sr-Cyrl-CS"/>
              </w:rPr>
              <w:t xml:space="preserve"> исхран</w:t>
            </w:r>
            <w:r>
              <w:rPr>
                <w:color w:val="000000"/>
                <w:lang w:val="sr-Cyrl-CS"/>
              </w:rPr>
              <w:t>е</w:t>
            </w:r>
          </w:p>
          <w:p w:rsidR="00094084" w:rsidRPr="005D0B0E" w:rsidRDefault="00094084" w:rsidP="00BE3DBA">
            <w:pPr>
              <w:numPr>
                <w:ilvl w:val="0"/>
                <w:numId w:val="1"/>
              </w:numPr>
              <w:tabs>
                <w:tab w:val="clear" w:pos="360"/>
                <w:tab w:val="num" w:pos="284"/>
              </w:tabs>
              <w:autoSpaceDE w:val="0"/>
              <w:autoSpaceDN w:val="0"/>
              <w:adjustRightInd w:val="0"/>
              <w:ind w:left="284" w:hanging="284"/>
              <w:rPr>
                <w:color w:val="000000"/>
                <w:lang w:val="sr-Cyrl-CS"/>
              </w:rPr>
            </w:pPr>
            <w:r w:rsidRPr="005D0B0E">
              <w:rPr>
                <w:color w:val="000000"/>
                <w:lang w:val="sr-Cyrl-CS"/>
              </w:rPr>
              <w:t>Терапијске дијете у педијатрији</w:t>
            </w:r>
          </w:p>
          <w:p w:rsidR="00094084" w:rsidRPr="005D0B0E" w:rsidRDefault="00094084" w:rsidP="00BE3DBA">
            <w:pPr>
              <w:numPr>
                <w:ilvl w:val="0"/>
                <w:numId w:val="1"/>
              </w:numPr>
              <w:tabs>
                <w:tab w:val="clear" w:pos="360"/>
                <w:tab w:val="num" w:pos="284"/>
              </w:tabs>
              <w:autoSpaceDE w:val="0"/>
              <w:autoSpaceDN w:val="0"/>
              <w:adjustRightInd w:val="0"/>
              <w:ind w:left="284" w:hanging="284"/>
              <w:rPr>
                <w:color w:val="000000"/>
                <w:lang w:val="sr-Cyrl-CS"/>
              </w:rPr>
            </w:pPr>
            <w:r w:rsidRPr="005D0B0E">
              <w:rPr>
                <w:color w:val="000000"/>
                <w:lang w:val="sr-Cyrl-CS"/>
              </w:rPr>
              <w:t>Малнутриције</w:t>
            </w:r>
          </w:p>
          <w:p w:rsidR="00495EB4" w:rsidRPr="005D0B0E" w:rsidRDefault="00094084" w:rsidP="00BE3DBA">
            <w:pPr>
              <w:numPr>
                <w:ilvl w:val="0"/>
                <w:numId w:val="1"/>
              </w:numPr>
              <w:tabs>
                <w:tab w:val="clear" w:pos="360"/>
                <w:tab w:val="num" w:pos="284"/>
              </w:tabs>
              <w:autoSpaceDE w:val="0"/>
              <w:autoSpaceDN w:val="0"/>
              <w:adjustRightInd w:val="0"/>
              <w:ind w:left="284" w:hanging="284"/>
              <w:rPr>
                <w:color w:val="000000"/>
                <w:lang w:val="sr-Cyrl-CS"/>
              </w:rPr>
            </w:pPr>
            <w:r w:rsidRPr="005D0B0E">
              <w:rPr>
                <w:color w:val="000000"/>
                <w:lang w:val="sr-Cyrl-CS"/>
              </w:rPr>
              <w:t>Рахитис и тетанија</w:t>
            </w:r>
          </w:p>
        </w:tc>
        <w:tc>
          <w:tcPr>
            <w:tcW w:w="2471" w:type="pct"/>
            <w:vAlign w:val="center"/>
          </w:tcPr>
          <w:p w:rsidR="00A30947" w:rsidRPr="005D0B0E" w:rsidRDefault="00A30947" w:rsidP="00BE3DBA">
            <w:pPr>
              <w:pStyle w:val="NormalWeb"/>
              <w:numPr>
                <w:ilvl w:val="0"/>
                <w:numId w:val="1"/>
              </w:numPr>
              <w:tabs>
                <w:tab w:val="clear" w:pos="360"/>
              </w:tabs>
              <w:spacing w:before="0" w:beforeAutospacing="0" w:after="0" w:afterAutospacing="0"/>
              <w:ind w:left="259" w:hanging="25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D0B0E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 xml:space="preserve">Упознавање студената са </w:t>
            </w:r>
            <w:r w:rsidRPr="005D0B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анамнезом исхране, техником припреме хране за одојчад и специјалним дијетама </w:t>
            </w:r>
          </w:p>
          <w:p w:rsidR="00BE3DBA" w:rsidRPr="00BE3DBA" w:rsidRDefault="008662B2" w:rsidP="00BE3DBA">
            <w:pPr>
              <w:pStyle w:val="NormalWeb"/>
              <w:numPr>
                <w:ilvl w:val="0"/>
                <w:numId w:val="1"/>
              </w:numPr>
              <w:tabs>
                <w:tab w:val="clear" w:pos="360"/>
              </w:tabs>
              <w:spacing w:before="0" w:beforeAutospacing="0" w:after="0" w:afterAutospacing="0"/>
              <w:ind w:left="259" w:hanging="25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Практична</w:t>
            </w:r>
            <w:r w:rsidR="00A30947" w:rsidRPr="005D0B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процен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A30947" w:rsidRPr="005D0B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стања ухрањености</w:t>
            </w:r>
          </w:p>
          <w:p w:rsidR="00495EB4" w:rsidRPr="00BE3DBA" w:rsidRDefault="00A30947" w:rsidP="00BE3DBA">
            <w:pPr>
              <w:pStyle w:val="NormalWeb"/>
              <w:numPr>
                <w:ilvl w:val="0"/>
                <w:numId w:val="1"/>
              </w:numPr>
              <w:tabs>
                <w:tab w:val="clear" w:pos="360"/>
              </w:tabs>
              <w:spacing w:before="0" w:beforeAutospacing="0" w:after="0" w:afterAutospacing="0"/>
              <w:ind w:left="259" w:hanging="25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3D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Упознавање са најважнијим симптомима и знацима код деце која пате од малнутриције и разних облика селективних нутритивног дефицит</w:t>
            </w:r>
            <w:r w:rsidR="00BE3D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</w:tr>
    </w:tbl>
    <w:p w:rsidR="00495EB4" w:rsidRPr="005D0B0E" w:rsidRDefault="00495EB4" w:rsidP="00B976A1">
      <w:pPr>
        <w:autoSpaceDE w:val="0"/>
        <w:autoSpaceDN w:val="0"/>
        <w:adjustRightInd w:val="0"/>
        <w:rPr>
          <w:b/>
          <w:bCs/>
          <w:color w:val="000000"/>
          <w:lang w:val="sr-Cyrl-CS"/>
        </w:rPr>
      </w:pPr>
    </w:p>
    <w:p w:rsidR="0019264C" w:rsidRPr="005D0B0E" w:rsidRDefault="0019264C" w:rsidP="0019264C">
      <w:pPr>
        <w:autoSpaceDE w:val="0"/>
        <w:autoSpaceDN w:val="0"/>
        <w:adjustRightInd w:val="0"/>
        <w:ind w:hanging="567"/>
        <w:rPr>
          <w:bCs/>
          <w:color w:val="000000"/>
          <w:lang w:val="ru-RU"/>
        </w:rPr>
      </w:pPr>
      <w:r w:rsidRPr="005D0B0E">
        <w:rPr>
          <w:bCs/>
          <w:color w:val="000000"/>
          <w:lang w:val="ru-RU"/>
        </w:rPr>
        <w:t xml:space="preserve"> </w:t>
      </w:r>
    </w:p>
    <w:p w:rsidR="00A30947" w:rsidRPr="005D0B0E" w:rsidRDefault="0019264C" w:rsidP="0019264C">
      <w:pPr>
        <w:autoSpaceDE w:val="0"/>
        <w:autoSpaceDN w:val="0"/>
        <w:adjustRightInd w:val="0"/>
        <w:ind w:hanging="567"/>
        <w:rPr>
          <w:b/>
          <w:bCs/>
          <w:color w:val="000000"/>
          <w:lang w:val="sr-Cyrl-CS"/>
        </w:rPr>
      </w:pPr>
      <w:r w:rsidRPr="005D0B0E">
        <w:rPr>
          <w:bCs/>
          <w:color w:val="000000"/>
          <w:lang w:val="ru-RU"/>
        </w:rPr>
        <w:t>НАСТАВНА ЈЕДИНИЦА 5 (ПЕТА НЕДЕЉА)</w:t>
      </w:r>
    </w:p>
    <w:tbl>
      <w:tblPr>
        <w:tblpPr w:leftFromText="141" w:rightFromText="141" w:vertAnchor="text" w:horzAnchor="margin" w:tblpX="-415" w:tblpY="118"/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128"/>
        <w:gridCol w:w="5010"/>
      </w:tblGrid>
      <w:tr w:rsidR="00495EB4" w:rsidRPr="005D0B0E" w:rsidTr="00A30947">
        <w:trPr>
          <w:trHeight w:val="340"/>
        </w:trPr>
        <w:tc>
          <w:tcPr>
            <w:tcW w:w="5000" w:type="pct"/>
            <w:gridSpan w:val="2"/>
            <w:vAlign w:val="center"/>
          </w:tcPr>
          <w:p w:rsidR="00495EB4" w:rsidRPr="005D0B0E" w:rsidRDefault="00E64762" w:rsidP="00E64762">
            <w:pPr>
              <w:autoSpaceDE w:val="0"/>
              <w:autoSpaceDN w:val="0"/>
              <w:adjustRightInd w:val="0"/>
              <w:ind w:hanging="117"/>
              <w:jc w:val="center"/>
              <w:rPr>
                <w:bCs/>
                <w:color w:val="000000" w:themeColor="text1"/>
                <w:lang w:val="ru-RU"/>
              </w:rPr>
            </w:pPr>
            <w:r>
              <w:rPr>
                <w:b/>
                <w:bCs/>
                <w:color w:val="000000"/>
                <w:lang w:val="ru-RU"/>
              </w:rPr>
              <w:t xml:space="preserve">ОСНОВИ </w:t>
            </w:r>
            <w:r w:rsidR="009F1760" w:rsidRPr="005D0B0E">
              <w:rPr>
                <w:b/>
                <w:bCs/>
                <w:color w:val="000000"/>
                <w:lang w:val="ru-RU"/>
              </w:rPr>
              <w:t>НЕОНАТОЛОГИЈ</w:t>
            </w:r>
            <w:r>
              <w:rPr>
                <w:b/>
                <w:bCs/>
                <w:color w:val="000000"/>
                <w:lang w:val="ru-RU"/>
              </w:rPr>
              <w:t>Е</w:t>
            </w:r>
            <w:r w:rsidR="009F1760" w:rsidRPr="005D0B0E">
              <w:rPr>
                <w:b/>
                <w:bCs/>
                <w:color w:val="000000"/>
                <w:lang w:val="ru-RU"/>
              </w:rPr>
              <w:t xml:space="preserve"> - ФИЗИОЛОГИЈА НОВОРОЂЕНОГ ДЕТЕТА  </w:t>
            </w:r>
          </w:p>
        </w:tc>
      </w:tr>
      <w:tr w:rsidR="00495EB4" w:rsidRPr="005D0B0E" w:rsidTr="00A30947">
        <w:trPr>
          <w:trHeight w:val="340"/>
        </w:trPr>
        <w:tc>
          <w:tcPr>
            <w:tcW w:w="2529" w:type="pct"/>
            <w:vAlign w:val="center"/>
          </w:tcPr>
          <w:p w:rsidR="00495EB4" w:rsidRPr="005D0B0E" w:rsidRDefault="00495EB4" w:rsidP="00950A94">
            <w:pPr>
              <w:autoSpaceDE w:val="0"/>
              <w:autoSpaceDN w:val="0"/>
              <w:adjustRightInd w:val="0"/>
              <w:ind w:left="360" w:hanging="502"/>
              <w:jc w:val="center"/>
              <w:rPr>
                <w:bCs/>
                <w:color w:val="000000" w:themeColor="text1"/>
              </w:rPr>
            </w:pPr>
            <w:r w:rsidRPr="005D0B0E">
              <w:rPr>
                <w:bCs/>
                <w:color w:val="000000" w:themeColor="text1"/>
                <w:lang w:val="ru-RU"/>
              </w:rPr>
              <w:t>Предавања: 2 часа</w:t>
            </w:r>
          </w:p>
        </w:tc>
        <w:tc>
          <w:tcPr>
            <w:tcW w:w="2471" w:type="pct"/>
            <w:vAlign w:val="center"/>
          </w:tcPr>
          <w:p w:rsidR="00495EB4" w:rsidRPr="005D0B0E" w:rsidRDefault="00495EB4" w:rsidP="00A30947">
            <w:pPr>
              <w:autoSpaceDE w:val="0"/>
              <w:autoSpaceDN w:val="0"/>
              <w:adjustRightInd w:val="0"/>
              <w:ind w:hanging="117"/>
              <w:jc w:val="center"/>
              <w:rPr>
                <w:bCs/>
                <w:color w:val="000000" w:themeColor="text1"/>
                <w:lang w:val="ru-RU"/>
              </w:rPr>
            </w:pPr>
            <w:r w:rsidRPr="005D0B0E">
              <w:rPr>
                <w:bCs/>
                <w:color w:val="000000" w:themeColor="text1"/>
                <w:lang w:val="ru-RU"/>
              </w:rPr>
              <w:t>Вежбе: 2 часа</w:t>
            </w:r>
          </w:p>
        </w:tc>
      </w:tr>
      <w:tr w:rsidR="009F1760" w:rsidRPr="005D0B0E" w:rsidTr="00D5678A">
        <w:trPr>
          <w:trHeight w:val="1201"/>
        </w:trPr>
        <w:tc>
          <w:tcPr>
            <w:tcW w:w="2529" w:type="pct"/>
            <w:tcBorders>
              <w:bottom w:val="nil"/>
            </w:tcBorders>
            <w:vAlign w:val="center"/>
          </w:tcPr>
          <w:p w:rsidR="009F1760" w:rsidRPr="005D0B0E" w:rsidRDefault="007E07AA" w:rsidP="00D5678A">
            <w:pPr>
              <w:numPr>
                <w:ilvl w:val="0"/>
                <w:numId w:val="25"/>
              </w:numPr>
              <w:tabs>
                <w:tab w:val="clear" w:pos="360"/>
              </w:tabs>
              <w:autoSpaceDE w:val="0"/>
              <w:autoSpaceDN w:val="0"/>
              <w:adjustRightInd w:val="0"/>
              <w:ind w:left="284" w:hanging="284"/>
              <w:rPr>
                <w:rFonts w:eastAsia="Calibri"/>
                <w:color w:val="000000"/>
                <w:lang w:val="ru-RU"/>
              </w:rPr>
            </w:pPr>
            <w:r>
              <w:rPr>
                <w:rFonts w:eastAsia="Calibri"/>
                <w:color w:val="000000"/>
                <w:lang w:val="ru-RU"/>
              </w:rPr>
              <w:t>Основни принципи адекватног п</w:t>
            </w:r>
            <w:r w:rsidR="009F1760" w:rsidRPr="005D0B0E">
              <w:rPr>
                <w:rFonts w:eastAsia="Calibri"/>
                <w:color w:val="000000"/>
                <w:lang w:val="ru-RU"/>
              </w:rPr>
              <w:t>риступ</w:t>
            </w:r>
            <w:r>
              <w:rPr>
                <w:rFonts w:eastAsia="Calibri"/>
                <w:color w:val="000000"/>
                <w:lang w:val="ru-RU"/>
              </w:rPr>
              <w:t>а</w:t>
            </w:r>
            <w:r w:rsidR="009F1760" w:rsidRPr="005D0B0E">
              <w:rPr>
                <w:rFonts w:eastAsia="Calibri"/>
                <w:color w:val="000000"/>
                <w:lang w:val="ru-RU"/>
              </w:rPr>
              <w:t xml:space="preserve"> новорођен</w:t>
            </w:r>
            <w:r>
              <w:rPr>
                <w:rFonts w:eastAsia="Calibri"/>
                <w:color w:val="000000"/>
                <w:lang w:val="ru-RU"/>
              </w:rPr>
              <w:t>чету</w:t>
            </w:r>
            <w:r w:rsidR="009F1760" w:rsidRPr="005D0B0E">
              <w:rPr>
                <w:rFonts w:eastAsia="Calibri"/>
                <w:color w:val="000000"/>
                <w:lang w:val="ru-RU"/>
              </w:rPr>
              <w:t xml:space="preserve">, </w:t>
            </w:r>
            <w:r>
              <w:rPr>
                <w:rFonts w:eastAsia="Calibri"/>
                <w:color w:val="000000"/>
                <w:lang w:val="ru-RU"/>
              </w:rPr>
              <w:t>АПГАР скор</w:t>
            </w:r>
          </w:p>
          <w:p w:rsidR="009F1760" w:rsidRPr="005D0B0E" w:rsidRDefault="009F1760" w:rsidP="00D5678A">
            <w:pPr>
              <w:numPr>
                <w:ilvl w:val="0"/>
                <w:numId w:val="25"/>
              </w:numPr>
              <w:tabs>
                <w:tab w:val="clear" w:pos="360"/>
              </w:tabs>
              <w:autoSpaceDE w:val="0"/>
              <w:autoSpaceDN w:val="0"/>
              <w:adjustRightInd w:val="0"/>
              <w:ind w:left="284" w:hanging="284"/>
              <w:rPr>
                <w:rFonts w:eastAsia="Calibri"/>
                <w:color w:val="000000"/>
                <w:lang w:val="ru-RU"/>
              </w:rPr>
            </w:pPr>
            <w:r w:rsidRPr="005D0B0E">
              <w:rPr>
                <w:rFonts w:eastAsia="Calibri"/>
                <w:color w:val="000000"/>
                <w:lang w:val="ru-RU"/>
              </w:rPr>
              <w:t>Карактеристике новорођенчади рођене пре или после</w:t>
            </w:r>
            <w:r w:rsidR="007E07AA">
              <w:rPr>
                <w:rFonts w:eastAsia="Calibri"/>
                <w:color w:val="000000"/>
                <w:lang w:val="ru-RU"/>
              </w:rPr>
              <w:t xml:space="preserve"> </w:t>
            </w:r>
            <w:r w:rsidRPr="005D0B0E">
              <w:rPr>
                <w:rFonts w:eastAsia="Calibri"/>
                <w:color w:val="000000"/>
                <w:lang w:val="ru-RU"/>
              </w:rPr>
              <w:t>термина и са малом телесном масом за гестациону старост</w:t>
            </w:r>
          </w:p>
          <w:p w:rsidR="009F1760" w:rsidRPr="005D0B0E" w:rsidRDefault="009F1760" w:rsidP="00D5678A">
            <w:pPr>
              <w:numPr>
                <w:ilvl w:val="0"/>
                <w:numId w:val="25"/>
              </w:numPr>
              <w:tabs>
                <w:tab w:val="clear" w:pos="360"/>
              </w:tabs>
              <w:autoSpaceDE w:val="0"/>
              <w:autoSpaceDN w:val="0"/>
              <w:adjustRightInd w:val="0"/>
              <w:ind w:left="284" w:hanging="284"/>
              <w:rPr>
                <w:rFonts w:eastAsia="Calibri"/>
                <w:color w:val="000000"/>
                <w:lang w:val="en-US"/>
              </w:rPr>
            </w:pPr>
            <w:r w:rsidRPr="005D0B0E">
              <w:rPr>
                <w:rFonts w:eastAsia="Calibri"/>
                <w:color w:val="000000"/>
                <w:lang w:val="en-US"/>
              </w:rPr>
              <w:t>Неуролошки статус здравог новорођенчета</w:t>
            </w:r>
          </w:p>
          <w:p w:rsidR="009F1760" w:rsidRPr="005D0B0E" w:rsidRDefault="007E07AA" w:rsidP="00D5678A">
            <w:pPr>
              <w:numPr>
                <w:ilvl w:val="0"/>
                <w:numId w:val="25"/>
              </w:numPr>
              <w:tabs>
                <w:tab w:val="clear" w:pos="360"/>
              </w:tabs>
              <w:autoSpaceDE w:val="0"/>
              <w:autoSpaceDN w:val="0"/>
              <w:adjustRightInd w:val="0"/>
              <w:ind w:left="284" w:hanging="284"/>
              <w:rPr>
                <w:rFonts w:eastAsia="Calibri"/>
                <w:color w:val="000000"/>
                <w:lang w:val="en-US"/>
              </w:rPr>
            </w:pPr>
            <w:r>
              <w:rPr>
                <w:rFonts w:eastAsia="Calibri"/>
                <w:color w:val="000000"/>
              </w:rPr>
              <w:t>Најчешће п</w:t>
            </w:r>
            <w:r w:rsidR="009F1760" w:rsidRPr="005D0B0E">
              <w:rPr>
                <w:rFonts w:eastAsia="Calibri"/>
                <w:color w:val="000000"/>
                <w:lang w:val="en-US"/>
              </w:rPr>
              <w:t>орођајне повреде</w:t>
            </w:r>
          </w:p>
          <w:p w:rsidR="009F1760" w:rsidRPr="005D0B0E" w:rsidRDefault="009F1760" w:rsidP="00D5678A">
            <w:pPr>
              <w:numPr>
                <w:ilvl w:val="0"/>
                <w:numId w:val="25"/>
              </w:numPr>
              <w:tabs>
                <w:tab w:val="clear" w:pos="360"/>
              </w:tabs>
              <w:autoSpaceDE w:val="0"/>
              <w:autoSpaceDN w:val="0"/>
              <w:adjustRightInd w:val="0"/>
              <w:ind w:left="284" w:hanging="284"/>
              <w:rPr>
                <w:rFonts w:eastAsia="Calibri"/>
                <w:color w:val="000000"/>
                <w:lang w:val="ru-RU"/>
              </w:rPr>
            </w:pPr>
            <w:r w:rsidRPr="005D0B0E">
              <w:rPr>
                <w:rFonts w:eastAsia="Calibri"/>
                <w:color w:val="000000"/>
                <w:lang w:val="ru-RU"/>
              </w:rPr>
              <w:t>Хипербилирубинемија новорођенчета: физиолошка или</w:t>
            </w:r>
            <w:r w:rsidR="00377A7A">
              <w:rPr>
                <w:rFonts w:eastAsia="Calibri"/>
                <w:color w:val="000000"/>
                <w:lang w:val="ru-RU"/>
              </w:rPr>
              <w:t xml:space="preserve"> </w:t>
            </w:r>
            <w:r w:rsidRPr="005D0B0E">
              <w:rPr>
                <w:rFonts w:eastAsia="Calibri"/>
                <w:color w:val="000000"/>
                <w:lang w:val="ru-RU"/>
              </w:rPr>
              <w:t>патолошка.</w:t>
            </w:r>
          </w:p>
          <w:p w:rsidR="009F1760" w:rsidRPr="005D0B0E" w:rsidRDefault="009F1760" w:rsidP="00D5678A">
            <w:pPr>
              <w:numPr>
                <w:ilvl w:val="0"/>
                <w:numId w:val="25"/>
              </w:numPr>
              <w:tabs>
                <w:tab w:val="clear" w:pos="360"/>
              </w:tabs>
              <w:autoSpaceDE w:val="0"/>
              <w:autoSpaceDN w:val="0"/>
              <w:adjustRightInd w:val="0"/>
              <w:ind w:left="284" w:hanging="284"/>
              <w:rPr>
                <w:rFonts w:eastAsia="Calibri"/>
                <w:color w:val="000000"/>
                <w:lang w:val="en-US"/>
              </w:rPr>
            </w:pPr>
            <w:r w:rsidRPr="005D0B0E">
              <w:rPr>
                <w:rFonts w:eastAsia="Calibri"/>
                <w:color w:val="000000"/>
                <w:lang w:val="en-US"/>
              </w:rPr>
              <w:t>Патологија пупка новорођенчета</w:t>
            </w:r>
          </w:p>
          <w:p w:rsidR="009F1760" w:rsidRPr="005D0B0E" w:rsidRDefault="009F1760" w:rsidP="00D5678A">
            <w:pPr>
              <w:numPr>
                <w:ilvl w:val="0"/>
                <w:numId w:val="25"/>
              </w:numPr>
              <w:tabs>
                <w:tab w:val="clear" w:pos="360"/>
              </w:tabs>
              <w:autoSpaceDE w:val="0"/>
              <w:autoSpaceDN w:val="0"/>
              <w:adjustRightInd w:val="0"/>
              <w:ind w:left="284" w:hanging="284"/>
              <w:rPr>
                <w:rFonts w:eastAsia="Calibri"/>
                <w:color w:val="000000"/>
                <w:lang w:val="en-US"/>
              </w:rPr>
            </w:pPr>
            <w:r w:rsidRPr="005D0B0E">
              <w:rPr>
                <w:rFonts w:eastAsia="Calibri"/>
                <w:color w:val="000000"/>
                <w:lang w:val="en-US"/>
              </w:rPr>
              <w:t>Инфекције новорођенчета</w:t>
            </w:r>
          </w:p>
          <w:p w:rsidR="009F1760" w:rsidRPr="005D0B0E" w:rsidRDefault="009F1760" w:rsidP="007E07AA">
            <w:pPr>
              <w:numPr>
                <w:ilvl w:val="0"/>
                <w:numId w:val="25"/>
              </w:numPr>
              <w:tabs>
                <w:tab w:val="clear" w:pos="360"/>
              </w:tabs>
              <w:autoSpaceDE w:val="0"/>
              <w:autoSpaceDN w:val="0"/>
              <w:adjustRightInd w:val="0"/>
              <w:ind w:left="284" w:hanging="284"/>
              <w:rPr>
                <w:rFonts w:eastAsia="Calibri"/>
                <w:color w:val="000000"/>
                <w:lang w:val="ru-RU"/>
              </w:rPr>
            </w:pPr>
            <w:r w:rsidRPr="005D0B0E">
              <w:rPr>
                <w:rFonts w:eastAsia="Calibri"/>
                <w:color w:val="000000"/>
                <w:lang w:val="ru-RU"/>
              </w:rPr>
              <w:t xml:space="preserve">Реанимација и транспорт </w:t>
            </w:r>
            <w:r w:rsidR="00B36E90">
              <w:rPr>
                <w:rFonts w:eastAsia="Calibri"/>
                <w:color w:val="000000"/>
                <w:lang w:val="ru-RU"/>
              </w:rPr>
              <w:t xml:space="preserve">животно </w:t>
            </w:r>
            <w:r w:rsidRPr="005D0B0E">
              <w:rPr>
                <w:rFonts w:eastAsia="Calibri"/>
                <w:color w:val="000000"/>
                <w:lang w:val="ru-RU"/>
              </w:rPr>
              <w:t>угроженог</w:t>
            </w:r>
            <w:r w:rsidR="007E07AA">
              <w:rPr>
                <w:rFonts w:eastAsia="Calibri"/>
                <w:color w:val="000000"/>
                <w:lang w:val="ru-RU"/>
              </w:rPr>
              <w:t xml:space="preserve"> </w:t>
            </w:r>
            <w:r w:rsidRPr="005D0B0E">
              <w:rPr>
                <w:rFonts w:eastAsia="Calibri"/>
                <w:color w:val="000000"/>
                <w:lang w:val="ru-RU"/>
              </w:rPr>
              <w:t>новорођенчета</w:t>
            </w:r>
          </w:p>
        </w:tc>
        <w:tc>
          <w:tcPr>
            <w:tcW w:w="2471" w:type="pct"/>
            <w:vAlign w:val="center"/>
          </w:tcPr>
          <w:p w:rsidR="009F1760" w:rsidRPr="005D0B0E" w:rsidRDefault="009F1760" w:rsidP="00D5678A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ind w:hanging="385"/>
              <w:rPr>
                <w:rFonts w:eastAsia="Calibri"/>
                <w:color w:val="000000"/>
                <w:lang w:val="en-US"/>
              </w:rPr>
            </w:pPr>
            <w:r w:rsidRPr="005D0B0E">
              <w:rPr>
                <w:rFonts w:eastAsia="Calibri"/>
                <w:color w:val="000000"/>
                <w:lang w:val="en-US"/>
              </w:rPr>
              <w:t>Клинички преглед новорођен</w:t>
            </w:r>
            <w:r w:rsidR="007E07AA">
              <w:rPr>
                <w:rFonts w:eastAsia="Calibri"/>
                <w:color w:val="000000"/>
              </w:rPr>
              <w:t>че</w:t>
            </w:r>
            <w:r w:rsidRPr="005D0B0E">
              <w:rPr>
                <w:rFonts w:eastAsia="Calibri"/>
                <w:color w:val="000000"/>
                <w:lang w:val="en-US"/>
              </w:rPr>
              <w:t>та.</w:t>
            </w:r>
          </w:p>
          <w:p w:rsidR="009F1760" w:rsidRPr="005D0B0E" w:rsidRDefault="009F1760" w:rsidP="00D5678A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hanging="385"/>
              <w:rPr>
                <w:color w:val="000000"/>
                <w:lang w:val="sr-Cyrl-CS"/>
              </w:rPr>
            </w:pPr>
            <w:r w:rsidRPr="005D0B0E">
              <w:rPr>
                <w:rFonts w:eastAsia="Calibri"/>
                <w:color w:val="000000"/>
                <w:lang w:val="en-US"/>
              </w:rPr>
              <w:t>Неуролошки преглед новорођен</w:t>
            </w:r>
            <w:r w:rsidR="007E07AA">
              <w:rPr>
                <w:rFonts w:eastAsia="Calibri"/>
                <w:color w:val="000000"/>
              </w:rPr>
              <w:t>ч</w:t>
            </w:r>
            <w:r w:rsidRPr="005D0B0E">
              <w:rPr>
                <w:rFonts w:eastAsia="Calibri"/>
                <w:color w:val="000000"/>
                <w:lang w:val="en-US"/>
              </w:rPr>
              <w:t>ета.</w:t>
            </w:r>
          </w:p>
          <w:p w:rsidR="009F1760" w:rsidRPr="005D0B0E" w:rsidRDefault="007E07AA" w:rsidP="00D5678A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hanging="385"/>
              <w:rPr>
                <w:color w:val="000000"/>
                <w:lang w:val="sr-Cyrl-CS"/>
              </w:rPr>
            </w:pPr>
            <w:r>
              <w:rPr>
                <w:rFonts w:eastAsia="Calibri"/>
                <w:color w:val="000000"/>
              </w:rPr>
              <w:t>Пласирање</w:t>
            </w:r>
            <w:r w:rsidR="009F1760" w:rsidRPr="005D0B0E">
              <w:rPr>
                <w:rFonts w:eastAsia="Calibri"/>
                <w:color w:val="000000"/>
                <w:lang w:val="en-US"/>
              </w:rPr>
              <w:t xml:space="preserve"> назогастричне </w:t>
            </w:r>
            <w:r w:rsidR="009F1760" w:rsidRPr="005D0B0E">
              <w:rPr>
                <w:rFonts w:eastAsia="Calibri"/>
                <w:color w:val="000000"/>
              </w:rPr>
              <w:t>сонде</w:t>
            </w:r>
          </w:p>
        </w:tc>
      </w:tr>
    </w:tbl>
    <w:p w:rsidR="00387BBF" w:rsidRPr="005D0B0E" w:rsidRDefault="00387BBF" w:rsidP="00387BBF">
      <w:pPr>
        <w:autoSpaceDE w:val="0"/>
        <w:autoSpaceDN w:val="0"/>
        <w:adjustRightInd w:val="0"/>
        <w:ind w:hanging="567"/>
        <w:rPr>
          <w:bCs/>
          <w:color w:val="000000"/>
          <w:lang w:val="ru-RU"/>
        </w:rPr>
      </w:pPr>
    </w:p>
    <w:p w:rsidR="00A20FF3" w:rsidRPr="005D0B0E" w:rsidRDefault="00A20FF3" w:rsidP="00A20FF3">
      <w:pPr>
        <w:autoSpaceDE w:val="0"/>
        <w:autoSpaceDN w:val="0"/>
        <w:adjustRightInd w:val="0"/>
        <w:ind w:hanging="567"/>
        <w:rPr>
          <w:bCs/>
          <w:color w:val="000000"/>
          <w:lang w:val="ru-RU"/>
        </w:rPr>
      </w:pPr>
    </w:p>
    <w:p w:rsidR="00387BBF" w:rsidRPr="005D0B0E" w:rsidRDefault="00A20FF3" w:rsidP="00A20FF3">
      <w:pPr>
        <w:autoSpaceDE w:val="0"/>
        <w:autoSpaceDN w:val="0"/>
        <w:adjustRightInd w:val="0"/>
        <w:ind w:hanging="567"/>
        <w:rPr>
          <w:b/>
          <w:bCs/>
          <w:color w:val="000000"/>
          <w:lang w:val="sr-Cyrl-CS"/>
        </w:rPr>
      </w:pPr>
      <w:r w:rsidRPr="005D0B0E">
        <w:rPr>
          <w:bCs/>
          <w:color w:val="000000"/>
          <w:lang w:val="ru-RU"/>
        </w:rPr>
        <w:t>НАСТАВНА ЈЕДИНИЦА 6 (ШЕСТА НЕДЕЉА)</w:t>
      </w:r>
      <w:r w:rsidR="00332569" w:rsidRPr="005D0B0E">
        <w:rPr>
          <w:bCs/>
          <w:color w:val="000000"/>
          <w:lang w:val="ru-RU"/>
        </w:rPr>
        <w:t>:</w:t>
      </w:r>
    </w:p>
    <w:tbl>
      <w:tblPr>
        <w:tblpPr w:leftFromText="141" w:rightFromText="141" w:vertAnchor="text" w:horzAnchor="margin" w:tblpX="-415" w:tblpY="118"/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128"/>
        <w:gridCol w:w="5010"/>
      </w:tblGrid>
      <w:tr w:rsidR="00495EB4" w:rsidRPr="005D0B0E" w:rsidTr="008C3D43">
        <w:trPr>
          <w:trHeight w:val="340"/>
        </w:trPr>
        <w:tc>
          <w:tcPr>
            <w:tcW w:w="5000" w:type="pct"/>
            <w:gridSpan w:val="2"/>
            <w:vAlign w:val="center"/>
          </w:tcPr>
          <w:p w:rsidR="00495EB4" w:rsidRPr="005D0B0E" w:rsidRDefault="00C82BF8" w:rsidP="00C82BF8">
            <w:pPr>
              <w:autoSpaceDE w:val="0"/>
              <w:autoSpaceDN w:val="0"/>
              <w:adjustRightInd w:val="0"/>
              <w:ind w:hanging="117"/>
              <w:jc w:val="center"/>
              <w:rPr>
                <w:bCs/>
                <w:color w:val="000000" w:themeColor="text1"/>
                <w:lang w:val="ru-RU"/>
              </w:rPr>
            </w:pPr>
            <w:r>
              <w:rPr>
                <w:b/>
                <w:color w:val="000000"/>
                <w:lang w:val="sr-Cyrl-CS"/>
              </w:rPr>
              <w:t xml:space="preserve">ОСНОВИ </w:t>
            </w:r>
            <w:r w:rsidR="0061417B" w:rsidRPr="005D0B0E">
              <w:rPr>
                <w:b/>
                <w:color w:val="000000"/>
                <w:lang w:val="sr-Cyrl-CS"/>
              </w:rPr>
              <w:t>АЛЕРГИЈСК</w:t>
            </w:r>
            <w:r>
              <w:rPr>
                <w:b/>
                <w:color w:val="000000"/>
                <w:lang w:val="sr-Cyrl-CS"/>
              </w:rPr>
              <w:t>ИХ</w:t>
            </w:r>
            <w:r w:rsidR="0061417B" w:rsidRPr="005D0B0E">
              <w:rPr>
                <w:b/>
                <w:color w:val="000000"/>
                <w:lang w:val="sr-Cyrl-CS"/>
              </w:rPr>
              <w:t xml:space="preserve"> БОЛЕСТИ</w:t>
            </w:r>
            <w:r w:rsidR="00426C25">
              <w:rPr>
                <w:b/>
                <w:color w:val="000000"/>
                <w:lang w:val="sr-Cyrl-CS"/>
              </w:rPr>
              <w:t xml:space="preserve"> КОД ДЕЦЕ</w:t>
            </w:r>
          </w:p>
        </w:tc>
      </w:tr>
      <w:tr w:rsidR="00495EB4" w:rsidRPr="005D0B0E" w:rsidTr="008C3D43">
        <w:trPr>
          <w:trHeight w:val="340"/>
        </w:trPr>
        <w:tc>
          <w:tcPr>
            <w:tcW w:w="2529" w:type="pct"/>
            <w:vAlign w:val="center"/>
          </w:tcPr>
          <w:p w:rsidR="00495EB4" w:rsidRPr="005D0B0E" w:rsidRDefault="00495EB4" w:rsidP="008C3D43">
            <w:pPr>
              <w:autoSpaceDE w:val="0"/>
              <w:autoSpaceDN w:val="0"/>
              <w:adjustRightInd w:val="0"/>
              <w:ind w:left="360" w:hanging="502"/>
              <w:jc w:val="center"/>
              <w:rPr>
                <w:bCs/>
                <w:color w:val="000000" w:themeColor="text1"/>
              </w:rPr>
            </w:pPr>
            <w:r w:rsidRPr="005D0B0E">
              <w:rPr>
                <w:bCs/>
                <w:color w:val="000000" w:themeColor="text1"/>
                <w:lang w:val="ru-RU"/>
              </w:rPr>
              <w:t>Предавања: 2 часа</w:t>
            </w:r>
          </w:p>
        </w:tc>
        <w:tc>
          <w:tcPr>
            <w:tcW w:w="2471" w:type="pct"/>
            <w:vAlign w:val="center"/>
          </w:tcPr>
          <w:p w:rsidR="00495EB4" w:rsidRPr="005D0B0E" w:rsidRDefault="00495EB4" w:rsidP="008C3D43">
            <w:pPr>
              <w:autoSpaceDE w:val="0"/>
              <w:autoSpaceDN w:val="0"/>
              <w:adjustRightInd w:val="0"/>
              <w:ind w:hanging="117"/>
              <w:jc w:val="center"/>
              <w:rPr>
                <w:bCs/>
                <w:color w:val="000000" w:themeColor="text1"/>
                <w:lang w:val="ru-RU"/>
              </w:rPr>
            </w:pPr>
            <w:r w:rsidRPr="005D0B0E">
              <w:rPr>
                <w:bCs/>
                <w:color w:val="000000" w:themeColor="text1"/>
                <w:lang w:val="ru-RU"/>
              </w:rPr>
              <w:t>Вежбе: 2 часа</w:t>
            </w:r>
          </w:p>
        </w:tc>
      </w:tr>
      <w:tr w:rsidR="00495EB4" w:rsidRPr="005D0B0E" w:rsidTr="008F0D05">
        <w:trPr>
          <w:trHeight w:val="416"/>
        </w:trPr>
        <w:tc>
          <w:tcPr>
            <w:tcW w:w="2529" w:type="pct"/>
            <w:tcBorders>
              <w:bottom w:val="nil"/>
            </w:tcBorders>
            <w:vAlign w:val="center"/>
          </w:tcPr>
          <w:p w:rsidR="00243C99" w:rsidRPr="005D0B0E" w:rsidRDefault="00406A95" w:rsidP="009241D9">
            <w:pPr>
              <w:pStyle w:val="ListParagraph"/>
              <w:numPr>
                <w:ilvl w:val="0"/>
                <w:numId w:val="14"/>
              </w:numPr>
              <w:spacing w:before="100" w:beforeAutospacing="1"/>
              <w:ind w:left="284" w:hanging="284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lang w:val="sr-Cyrl-CS"/>
              </w:rPr>
              <w:t>Основне карактеристике</w:t>
            </w:r>
            <w:r w:rsidR="00243C99" w:rsidRPr="005D0B0E">
              <w:rPr>
                <w:color w:val="000000"/>
                <w:sz w:val="24"/>
                <w:lang w:val="sr-Cyrl-CS"/>
              </w:rPr>
              <w:t xml:space="preserve"> </w:t>
            </w:r>
            <w:r w:rsidR="00243C99" w:rsidRPr="005D0B0E">
              <w:rPr>
                <w:color w:val="000000"/>
                <w:sz w:val="24"/>
              </w:rPr>
              <w:t>a</w:t>
            </w:r>
            <w:r w:rsidR="00243C99" w:rsidRPr="005D0B0E">
              <w:rPr>
                <w:color w:val="000000"/>
                <w:sz w:val="24"/>
                <w:lang w:val="sr-Cyrl-CS"/>
              </w:rPr>
              <w:t xml:space="preserve">лергијског имунолошког одговора </w:t>
            </w:r>
            <w:r w:rsidR="00C50B4D">
              <w:rPr>
                <w:color w:val="000000"/>
                <w:sz w:val="24"/>
                <w:lang w:val="sr-Cyrl-CS"/>
              </w:rPr>
              <w:t>код</w:t>
            </w:r>
            <w:r w:rsidR="00243C99" w:rsidRPr="005D0B0E">
              <w:rPr>
                <w:color w:val="000000"/>
                <w:sz w:val="24"/>
                <w:lang w:val="sr-Cyrl-CS"/>
              </w:rPr>
              <w:t xml:space="preserve"> деце</w:t>
            </w:r>
          </w:p>
          <w:p w:rsidR="00406A95" w:rsidRPr="00406A95" w:rsidRDefault="00406A95" w:rsidP="009241D9">
            <w:pPr>
              <w:pStyle w:val="ListParagraph"/>
              <w:numPr>
                <w:ilvl w:val="0"/>
                <w:numId w:val="14"/>
              </w:numPr>
              <w:spacing w:before="100" w:beforeAutospacing="1"/>
              <w:ind w:left="284" w:hanging="284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Клиничка слика алергијских болести код деце</w:t>
            </w:r>
          </w:p>
          <w:p w:rsidR="00243C99" w:rsidRPr="005D0B0E" w:rsidRDefault="00406A95" w:rsidP="009241D9">
            <w:pPr>
              <w:pStyle w:val="ListParagraph"/>
              <w:numPr>
                <w:ilvl w:val="0"/>
                <w:numId w:val="14"/>
              </w:numPr>
              <w:spacing w:before="100" w:beforeAutospacing="1"/>
              <w:ind w:left="284" w:hanging="284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lang w:val="sr-Cyrl-CS"/>
              </w:rPr>
              <w:t>Основне дијагностичке процедуре</w:t>
            </w:r>
            <w:r w:rsidR="00243C99" w:rsidRPr="005D0B0E">
              <w:rPr>
                <w:color w:val="000000"/>
                <w:sz w:val="24"/>
                <w:lang w:val="sr-Cyrl-CS"/>
              </w:rPr>
              <w:t xml:space="preserve"> алергијских болести </w:t>
            </w:r>
            <w:r w:rsidR="00C50B4D">
              <w:rPr>
                <w:color w:val="000000"/>
                <w:sz w:val="24"/>
                <w:lang w:val="sr-Cyrl-CS"/>
              </w:rPr>
              <w:t>код деце</w:t>
            </w:r>
          </w:p>
          <w:p w:rsidR="00243C99" w:rsidRPr="005D0B0E" w:rsidRDefault="00C50B4D" w:rsidP="009241D9">
            <w:pPr>
              <w:pStyle w:val="ListParagraph"/>
              <w:numPr>
                <w:ilvl w:val="0"/>
                <w:numId w:val="14"/>
              </w:numPr>
              <w:spacing w:before="100" w:beforeAutospacing="1"/>
              <w:ind w:left="284" w:hanging="284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lang w:val="sr-Cyrl-CS"/>
              </w:rPr>
              <w:t>Видови</w:t>
            </w:r>
            <w:r w:rsidR="00243C99" w:rsidRPr="005D0B0E">
              <w:rPr>
                <w:color w:val="000000"/>
                <w:sz w:val="24"/>
                <w:lang w:val="sr-Cyrl-CS"/>
              </w:rPr>
              <w:t xml:space="preserve"> превенције алергијских болести </w:t>
            </w:r>
            <w:r>
              <w:rPr>
                <w:color w:val="000000"/>
                <w:sz w:val="24"/>
                <w:lang w:val="sr-Cyrl-CS"/>
              </w:rPr>
              <w:t>код</w:t>
            </w:r>
            <w:r w:rsidR="00243C99" w:rsidRPr="005D0B0E">
              <w:rPr>
                <w:color w:val="000000"/>
                <w:sz w:val="24"/>
                <w:lang w:val="sr-Cyrl-CS"/>
              </w:rPr>
              <w:t xml:space="preserve"> деце</w:t>
            </w:r>
          </w:p>
          <w:p w:rsidR="00243C99" w:rsidRPr="00C50B4D" w:rsidRDefault="00243C99" w:rsidP="00C50B4D">
            <w:pPr>
              <w:pStyle w:val="ListParagraph"/>
              <w:numPr>
                <w:ilvl w:val="0"/>
                <w:numId w:val="14"/>
              </w:numPr>
              <w:spacing w:before="100" w:beforeAutospacing="1"/>
              <w:ind w:left="284" w:hanging="284"/>
              <w:jc w:val="left"/>
              <w:rPr>
                <w:color w:val="000000"/>
                <w:sz w:val="24"/>
              </w:rPr>
            </w:pPr>
            <w:r w:rsidRPr="005D0B0E">
              <w:rPr>
                <w:color w:val="000000"/>
                <w:sz w:val="24"/>
                <w:lang w:val="sr-Cyrl-CS"/>
              </w:rPr>
              <w:t>Атопијски дерматитис</w:t>
            </w:r>
            <w:r w:rsidR="00C50B4D">
              <w:rPr>
                <w:color w:val="000000"/>
                <w:sz w:val="24"/>
                <w:lang w:val="sr-Cyrl-CS"/>
              </w:rPr>
              <w:t>, н</w:t>
            </w:r>
            <w:r w:rsidRPr="00C50B4D">
              <w:rPr>
                <w:color w:val="000000"/>
                <w:sz w:val="24"/>
                <w:lang w:val="sr-Cyrl-CS"/>
              </w:rPr>
              <w:t>утритивна алергија</w:t>
            </w:r>
          </w:p>
          <w:p w:rsidR="00C50B4D" w:rsidRPr="00C50B4D" w:rsidRDefault="00C50B4D" w:rsidP="00C50B4D">
            <w:pPr>
              <w:pStyle w:val="ListParagraph"/>
              <w:numPr>
                <w:ilvl w:val="0"/>
                <w:numId w:val="14"/>
              </w:numPr>
              <w:spacing w:before="100" w:beforeAutospacing="1"/>
              <w:ind w:left="284" w:hanging="284"/>
              <w:jc w:val="left"/>
              <w:rPr>
                <w:color w:val="000000"/>
                <w:sz w:val="24"/>
              </w:rPr>
            </w:pPr>
            <w:r w:rsidRPr="005D0B0E">
              <w:rPr>
                <w:color w:val="000000"/>
                <w:sz w:val="24"/>
                <w:lang w:val="sr-Cyrl-CS"/>
              </w:rPr>
              <w:t>Алергијски ринитис и коњуктивитис у деце</w:t>
            </w:r>
          </w:p>
          <w:p w:rsidR="00495EB4" w:rsidRPr="00C50B4D" w:rsidRDefault="00243C99" w:rsidP="00C50B4D">
            <w:pPr>
              <w:pStyle w:val="ListParagraph"/>
              <w:numPr>
                <w:ilvl w:val="0"/>
                <w:numId w:val="14"/>
              </w:numPr>
              <w:spacing w:before="100" w:beforeAutospacing="1"/>
              <w:ind w:left="284" w:hanging="284"/>
              <w:jc w:val="left"/>
              <w:rPr>
                <w:color w:val="000000"/>
                <w:sz w:val="24"/>
              </w:rPr>
            </w:pPr>
            <w:r w:rsidRPr="005D0B0E">
              <w:rPr>
                <w:color w:val="000000"/>
                <w:sz w:val="24"/>
                <w:lang w:val="sr-Cyrl-CS"/>
              </w:rPr>
              <w:t>Медикамент</w:t>
            </w:r>
            <w:r w:rsidR="00C50B4D">
              <w:rPr>
                <w:color w:val="000000"/>
                <w:sz w:val="24"/>
                <w:lang w:val="sr-Cyrl-CS"/>
              </w:rPr>
              <w:t>оз</w:t>
            </w:r>
            <w:r w:rsidRPr="005D0B0E">
              <w:rPr>
                <w:color w:val="000000"/>
                <w:sz w:val="24"/>
                <w:lang w:val="sr-Cyrl-CS"/>
              </w:rPr>
              <w:t>на алергија</w:t>
            </w:r>
          </w:p>
          <w:p w:rsidR="00C50B4D" w:rsidRPr="00DC29BE" w:rsidRDefault="00C50B4D" w:rsidP="00DC29BE">
            <w:pPr>
              <w:pStyle w:val="ListParagraph"/>
              <w:numPr>
                <w:ilvl w:val="0"/>
                <w:numId w:val="14"/>
              </w:numPr>
              <w:spacing w:before="100" w:beforeAutospacing="1"/>
              <w:ind w:left="284" w:hanging="284"/>
              <w:jc w:val="left"/>
              <w:rPr>
                <w:color w:val="000000"/>
                <w:sz w:val="24"/>
              </w:rPr>
            </w:pPr>
            <w:r w:rsidRPr="005D0B0E">
              <w:rPr>
                <w:color w:val="000000"/>
                <w:sz w:val="24"/>
                <w:lang w:val="sr-Cyrl-CS"/>
              </w:rPr>
              <w:t>Уртикарија, ангиоедем</w:t>
            </w:r>
            <w:r w:rsidR="00DC29BE">
              <w:rPr>
                <w:color w:val="000000"/>
                <w:sz w:val="24"/>
                <w:lang w:val="sr-Cyrl-CS"/>
              </w:rPr>
              <w:t>, с</w:t>
            </w:r>
            <w:r w:rsidRPr="00DC29BE">
              <w:rPr>
                <w:color w:val="000000"/>
                <w:sz w:val="24"/>
                <w:lang w:val="sr-Cyrl-CS"/>
              </w:rPr>
              <w:t>истемска анафилакса</w:t>
            </w:r>
          </w:p>
        </w:tc>
        <w:tc>
          <w:tcPr>
            <w:tcW w:w="2471" w:type="pct"/>
            <w:vAlign w:val="center"/>
          </w:tcPr>
          <w:p w:rsidR="00387BBF" w:rsidRPr="005D0B0E" w:rsidRDefault="00136427" w:rsidP="009241D9">
            <w:pPr>
              <w:numPr>
                <w:ilvl w:val="0"/>
                <w:numId w:val="13"/>
              </w:numPr>
              <w:tabs>
                <w:tab w:val="clear" w:pos="360"/>
                <w:tab w:val="num" w:pos="259"/>
              </w:tabs>
              <w:autoSpaceDE w:val="0"/>
              <w:autoSpaceDN w:val="0"/>
              <w:adjustRightInd w:val="0"/>
              <w:ind w:left="259" w:hanging="259"/>
              <w:rPr>
                <w:rFonts w:eastAsia="Calibri"/>
                <w:color w:val="000000"/>
                <w:lang w:val="ru-RU"/>
              </w:rPr>
            </w:pPr>
            <w:r>
              <w:rPr>
                <w:rFonts w:eastAsia="Calibri"/>
                <w:color w:val="000000"/>
                <w:lang w:val="ru-RU"/>
              </w:rPr>
              <w:t>Упознавање студената са спровођењем д</w:t>
            </w:r>
            <w:r w:rsidR="00387BBF" w:rsidRPr="005D0B0E">
              <w:rPr>
                <w:rFonts w:eastAsia="Calibri"/>
                <w:color w:val="000000"/>
                <w:lang w:val="ru-RU"/>
              </w:rPr>
              <w:t>ијагностичк</w:t>
            </w:r>
            <w:r>
              <w:rPr>
                <w:rFonts w:eastAsia="Calibri"/>
                <w:color w:val="000000"/>
                <w:lang w:val="ru-RU"/>
              </w:rPr>
              <w:t>их</w:t>
            </w:r>
            <w:r w:rsidR="00387BBF" w:rsidRPr="005D0B0E">
              <w:rPr>
                <w:rFonts w:eastAsia="Calibri"/>
                <w:color w:val="000000"/>
                <w:lang w:val="ru-RU"/>
              </w:rPr>
              <w:t xml:space="preserve"> процедур</w:t>
            </w:r>
            <w:r>
              <w:rPr>
                <w:rFonts w:eastAsia="Calibri"/>
                <w:color w:val="000000"/>
                <w:lang w:val="ru-RU"/>
              </w:rPr>
              <w:t>а</w:t>
            </w:r>
            <w:r w:rsidR="00387BBF" w:rsidRPr="005D0B0E">
              <w:rPr>
                <w:rFonts w:eastAsia="Calibri"/>
                <w:color w:val="000000"/>
                <w:lang w:val="ru-RU"/>
              </w:rPr>
              <w:t xml:space="preserve"> у </w:t>
            </w:r>
            <w:r>
              <w:rPr>
                <w:rFonts w:eastAsia="Calibri"/>
                <w:color w:val="000000"/>
                <w:lang w:val="ru-RU"/>
              </w:rPr>
              <w:t xml:space="preserve">педијатријској </w:t>
            </w:r>
            <w:r w:rsidR="00387BBF" w:rsidRPr="005D0B0E">
              <w:rPr>
                <w:rFonts w:eastAsia="Calibri"/>
                <w:color w:val="000000"/>
                <w:lang w:val="ru-RU"/>
              </w:rPr>
              <w:t xml:space="preserve">имунологији и алергологији </w:t>
            </w:r>
          </w:p>
          <w:p w:rsidR="00495EB4" w:rsidRPr="005D0B0E" w:rsidRDefault="00402A43" w:rsidP="00402A43">
            <w:pPr>
              <w:numPr>
                <w:ilvl w:val="0"/>
                <w:numId w:val="13"/>
              </w:numPr>
              <w:tabs>
                <w:tab w:val="clear" w:pos="360"/>
                <w:tab w:val="num" w:pos="259"/>
              </w:tabs>
              <w:autoSpaceDE w:val="0"/>
              <w:autoSpaceDN w:val="0"/>
              <w:adjustRightInd w:val="0"/>
              <w:ind w:left="259" w:hanging="259"/>
              <w:rPr>
                <w:rFonts w:eastAsia="Calibri"/>
                <w:color w:val="000000"/>
                <w:lang w:val="ru-RU"/>
              </w:rPr>
            </w:pPr>
            <w:r>
              <w:rPr>
                <w:rFonts w:eastAsia="Calibri"/>
                <w:color w:val="000000"/>
              </w:rPr>
              <w:t>Упознавање студената са адекватним т</w:t>
            </w:r>
            <w:r w:rsidR="00136427">
              <w:rPr>
                <w:rFonts w:eastAsia="Calibri"/>
                <w:color w:val="000000"/>
              </w:rPr>
              <w:t>ерапијски</w:t>
            </w:r>
            <w:r>
              <w:rPr>
                <w:rFonts w:eastAsia="Calibri"/>
                <w:color w:val="000000"/>
              </w:rPr>
              <w:t>м</w:t>
            </w:r>
            <w:r w:rsidR="00136427">
              <w:rPr>
                <w:rFonts w:eastAsia="Calibri"/>
                <w:color w:val="000000"/>
              </w:rPr>
              <w:t xml:space="preserve"> приступ</w:t>
            </w:r>
            <w:r>
              <w:rPr>
                <w:rFonts w:eastAsia="Calibri"/>
                <w:color w:val="000000"/>
              </w:rPr>
              <w:t>ом</w:t>
            </w:r>
            <w:r w:rsidR="00136427">
              <w:rPr>
                <w:rFonts w:eastAsia="Calibri"/>
                <w:color w:val="000000"/>
              </w:rPr>
              <w:t xml:space="preserve"> алергијским болестима код деце</w:t>
            </w:r>
          </w:p>
        </w:tc>
      </w:tr>
    </w:tbl>
    <w:p w:rsidR="00495EB4" w:rsidRPr="005D0B0E" w:rsidRDefault="00495EB4" w:rsidP="00B976A1">
      <w:pPr>
        <w:autoSpaceDE w:val="0"/>
        <w:autoSpaceDN w:val="0"/>
        <w:adjustRightInd w:val="0"/>
        <w:rPr>
          <w:b/>
          <w:bCs/>
          <w:color w:val="000000"/>
          <w:lang w:val="sr-Cyrl-CS"/>
        </w:rPr>
      </w:pPr>
    </w:p>
    <w:p w:rsidR="00A20FF3" w:rsidRPr="005D0B0E" w:rsidRDefault="00A20FF3" w:rsidP="00B976A1">
      <w:pPr>
        <w:autoSpaceDE w:val="0"/>
        <w:autoSpaceDN w:val="0"/>
        <w:adjustRightInd w:val="0"/>
        <w:rPr>
          <w:b/>
          <w:bCs/>
          <w:color w:val="000000"/>
          <w:lang w:val="sr-Cyrl-CS"/>
        </w:rPr>
      </w:pPr>
    </w:p>
    <w:p w:rsidR="008D5DFF" w:rsidRPr="005D0B0E" w:rsidRDefault="00A20FF3" w:rsidP="00A20FF3">
      <w:pPr>
        <w:autoSpaceDE w:val="0"/>
        <w:autoSpaceDN w:val="0"/>
        <w:adjustRightInd w:val="0"/>
        <w:ind w:firstLine="284"/>
        <w:rPr>
          <w:b/>
          <w:bCs/>
          <w:color w:val="000000"/>
          <w:lang w:val="sr-Cyrl-CS"/>
        </w:rPr>
      </w:pPr>
      <w:r w:rsidRPr="005D0B0E">
        <w:rPr>
          <w:bCs/>
          <w:color w:val="000000"/>
          <w:lang w:val="ru-RU"/>
        </w:rPr>
        <w:t>НАСТАВНА ЈЕДИНИЦА 7 (СЕДМА НЕДЕЉА)</w:t>
      </w:r>
      <w:r w:rsidR="00332569" w:rsidRPr="005D0B0E">
        <w:rPr>
          <w:bCs/>
          <w:color w:val="000000"/>
          <w:lang w:val="ru-RU"/>
        </w:rPr>
        <w:t>:</w:t>
      </w:r>
    </w:p>
    <w:tbl>
      <w:tblPr>
        <w:tblpPr w:leftFromText="141" w:rightFromText="141" w:vertAnchor="text" w:horzAnchor="margin" w:tblpX="402" w:tblpY="118"/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128"/>
        <w:gridCol w:w="5010"/>
      </w:tblGrid>
      <w:tr w:rsidR="00495EB4" w:rsidRPr="005D0B0E" w:rsidTr="008D5DFF">
        <w:trPr>
          <w:trHeight w:val="340"/>
        </w:trPr>
        <w:tc>
          <w:tcPr>
            <w:tcW w:w="5000" w:type="pct"/>
            <w:gridSpan w:val="2"/>
            <w:vAlign w:val="center"/>
          </w:tcPr>
          <w:p w:rsidR="00A20FF3" w:rsidRPr="00E64762" w:rsidRDefault="00E64762" w:rsidP="00E64762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</w:rPr>
            </w:pPr>
            <w:r>
              <w:rPr>
                <w:b/>
                <w:color w:val="000000"/>
              </w:rPr>
              <w:t xml:space="preserve">ОСНОВИ </w:t>
            </w:r>
            <w:r w:rsidR="00A20FF3" w:rsidRPr="005D0B0E">
              <w:rPr>
                <w:b/>
                <w:color w:val="000000"/>
                <w:lang w:val="en-US"/>
              </w:rPr>
              <w:t>ПЕДИЈАТРИЈСК</w:t>
            </w:r>
            <w:r>
              <w:rPr>
                <w:b/>
                <w:color w:val="000000"/>
              </w:rPr>
              <w:t>Е</w:t>
            </w:r>
            <w:r w:rsidR="00A20FF3" w:rsidRPr="005D0B0E">
              <w:rPr>
                <w:b/>
                <w:color w:val="000000"/>
                <w:lang w:val="en-US"/>
              </w:rPr>
              <w:t xml:space="preserve"> ПУЛМОЛОГИЈ</w:t>
            </w:r>
            <w:r>
              <w:rPr>
                <w:b/>
                <w:color w:val="000000"/>
              </w:rPr>
              <w:t>Е</w:t>
            </w:r>
          </w:p>
        </w:tc>
      </w:tr>
      <w:tr w:rsidR="00495EB4" w:rsidRPr="005D0B0E" w:rsidTr="008D5DFF">
        <w:trPr>
          <w:trHeight w:val="340"/>
        </w:trPr>
        <w:tc>
          <w:tcPr>
            <w:tcW w:w="2529" w:type="pct"/>
            <w:vAlign w:val="center"/>
          </w:tcPr>
          <w:p w:rsidR="00495EB4" w:rsidRPr="005D0B0E" w:rsidRDefault="00495EB4" w:rsidP="008D5DFF">
            <w:pPr>
              <w:autoSpaceDE w:val="0"/>
              <w:autoSpaceDN w:val="0"/>
              <w:adjustRightInd w:val="0"/>
              <w:ind w:left="360" w:hanging="502"/>
              <w:jc w:val="center"/>
              <w:rPr>
                <w:bCs/>
                <w:color w:val="000000" w:themeColor="text1"/>
              </w:rPr>
            </w:pPr>
            <w:r w:rsidRPr="005D0B0E">
              <w:rPr>
                <w:bCs/>
                <w:color w:val="000000" w:themeColor="text1"/>
                <w:lang w:val="ru-RU"/>
              </w:rPr>
              <w:t>Предавања: 2 часа</w:t>
            </w:r>
          </w:p>
        </w:tc>
        <w:tc>
          <w:tcPr>
            <w:tcW w:w="2471" w:type="pct"/>
            <w:vAlign w:val="center"/>
          </w:tcPr>
          <w:p w:rsidR="00495EB4" w:rsidRPr="005D0B0E" w:rsidRDefault="00495EB4" w:rsidP="008D5DFF">
            <w:pPr>
              <w:autoSpaceDE w:val="0"/>
              <w:autoSpaceDN w:val="0"/>
              <w:adjustRightInd w:val="0"/>
              <w:ind w:hanging="117"/>
              <w:jc w:val="center"/>
              <w:rPr>
                <w:bCs/>
                <w:color w:val="000000" w:themeColor="text1"/>
                <w:lang w:val="ru-RU"/>
              </w:rPr>
            </w:pPr>
            <w:r w:rsidRPr="005D0B0E">
              <w:rPr>
                <w:bCs/>
                <w:color w:val="000000" w:themeColor="text1"/>
                <w:lang w:val="ru-RU"/>
              </w:rPr>
              <w:t>Вежбе: 2 часа</w:t>
            </w:r>
          </w:p>
        </w:tc>
      </w:tr>
      <w:tr w:rsidR="00495EB4" w:rsidRPr="005D0B0E" w:rsidTr="008D5DFF">
        <w:trPr>
          <w:trHeight w:val="1201"/>
        </w:trPr>
        <w:tc>
          <w:tcPr>
            <w:tcW w:w="2529" w:type="pct"/>
            <w:tcBorders>
              <w:bottom w:val="nil"/>
            </w:tcBorders>
            <w:vAlign w:val="center"/>
          </w:tcPr>
          <w:p w:rsidR="00A20FF3" w:rsidRPr="005D0B0E" w:rsidRDefault="00A20FF3" w:rsidP="008E3CB8">
            <w:pPr>
              <w:pStyle w:val="ListParagraph"/>
              <w:numPr>
                <w:ilvl w:val="0"/>
                <w:numId w:val="16"/>
              </w:numPr>
              <w:spacing w:before="100" w:beforeAutospacing="1"/>
              <w:ind w:left="284" w:hanging="284"/>
              <w:jc w:val="left"/>
              <w:rPr>
                <w:color w:val="000000"/>
                <w:sz w:val="24"/>
              </w:rPr>
            </w:pPr>
            <w:r w:rsidRPr="005D0B0E">
              <w:rPr>
                <w:color w:val="000000"/>
                <w:sz w:val="24"/>
                <w:lang w:val="sr-Cyrl-CS"/>
              </w:rPr>
              <w:t>Конгениталне малформације респираторног система у деце</w:t>
            </w:r>
          </w:p>
          <w:p w:rsidR="00A20FF3" w:rsidRPr="005D0B0E" w:rsidRDefault="00A20FF3" w:rsidP="008E3CB8">
            <w:pPr>
              <w:pStyle w:val="ListParagraph"/>
              <w:numPr>
                <w:ilvl w:val="0"/>
                <w:numId w:val="16"/>
              </w:numPr>
              <w:ind w:left="284" w:hanging="284"/>
              <w:jc w:val="left"/>
              <w:rPr>
                <w:color w:val="000000"/>
                <w:sz w:val="24"/>
              </w:rPr>
            </w:pPr>
            <w:r w:rsidRPr="005D0B0E">
              <w:rPr>
                <w:color w:val="000000"/>
                <w:sz w:val="24"/>
              </w:rPr>
              <w:t>Респираторне инфекције горњи</w:t>
            </w:r>
            <w:r w:rsidRPr="005D0B0E">
              <w:rPr>
                <w:color w:val="000000"/>
                <w:sz w:val="24"/>
                <w:lang w:val="sr-Cyrl-CS"/>
              </w:rPr>
              <w:t>х</w:t>
            </w:r>
            <w:r w:rsidR="0008206A">
              <w:rPr>
                <w:color w:val="000000"/>
                <w:sz w:val="24"/>
                <w:lang w:val="sr-Cyrl-CS"/>
              </w:rPr>
              <w:t xml:space="preserve"> и доњих</w:t>
            </w:r>
            <w:r w:rsidRPr="005D0B0E">
              <w:rPr>
                <w:color w:val="000000"/>
                <w:sz w:val="24"/>
                <w:lang w:val="sr-Cyrl-CS"/>
              </w:rPr>
              <w:t xml:space="preserve"> </w:t>
            </w:r>
            <w:r w:rsidRPr="005D0B0E">
              <w:rPr>
                <w:color w:val="000000"/>
                <w:sz w:val="24"/>
              </w:rPr>
              <w:t>дисајни</w:t>
            </w:r>
            <w:r w:rsidRPr="005D0B0E">
              <w:rPr>
                <w:color w:val="000000"/>
                <w:sz w:val="24"/>
                <w:lang w:val="sr-Cyrl-CS"/>
              </w:rPr>
              <w:t xml:space="preserve">х </w:t>
            </w:r>
            <w:r w:rsidRPr="005D0B0E">
              <w:rPr>
                <w:color w:val="000000"/>
                <w:sz w:val="24"/>
              </w:rPr>
              <w:t>путев</w:t>
            </w:r>
            <w:r w:rsidRPr="005D0B0E">
              <w:rPr>
                <w:color w:val="000000"/>
                <w:sz w:val="24"/>
                <w:lang w:val="sr-Cyrl-CS"/>
              </w:rPr>
              <w:t xml:space="preserve">а </w:t>
            </w:r>
            <w:r w:rsidRPr="005D0B0E">
              <w:rPr>
                <w:color w:val="000000"/>
                <w:sz w:val="24"/>
              </w:rPr>
              <w:t xml:space="preserve">у деце </w:t>
            </w:r>
          </w:p>
          <w:p w:rsidR="00A20FF3" w:rsidRPr="005D0B0E" w:rsidRDefault="0008206A" w:rsidP="008E3CB8">
            <w:pPr>
              <w:pStyle w:val="ListParagraph"/>
              <w:numPr>
                <w:ilvl w:val="0"/>
                <w:numId w:val="16"/>
              </w:numPr>
              <w:ind w:left="284" w:hanging="284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lang w:val="ru-RU"/>
              </w:rPr>
              <w:t>Основни аспекти а</w:t>
            </w:r>
            <w:r w:rsidR="00A20FF3" w:rsidRPr="005D0B0E">
              <w:rPr>
                <w:color w:val="000000"/>
                <w:sz w:val="24"/>
                <w:lang w:val="ru-RU"/>
              </w:rPr>
              <w:t>стм</w:t>
            </w:r>
            <w:r>
              <w:rPr>
                <w:color w:val="000000"/>
                <w:sz w:val="24"/>
                <w:lang w:val="ru-RU"/>
              </w:rPr>
              <w:t>е</w:t>
            </w:r>
            <w:r w:rsidR="00A20FF3" w:rsidRPr="005D0B0E">
              <w:rPr>
                <w:color w:val="000000"/>
                <w:sz w:val="24"/>
                <w:lang w:val="ru-RU"/>
              </w:rPr>
              <w:t xml:space="preserve"> и визинг бронхитис</w:t>
            </w:r>
            <w:r>
              <w:rPr>
                <w:color w:val="000000"/>
                <w:sz w:val="24"/>
                <w:lang w:val="ru-RU"/>
              </w:rPr>
              <w:t>а</w:t>
            </w:r>
            <w:r w:rsidR="00A20FF3" w:rsidRPr="005D0B0E">
              <w:rPr>
                <w:color w:val="000000"/>
                <w:sz w:val="24"/>
                <w:lang w:val="ru-RU"/>
              </w:rPr>
              <w:t xml:space="preserve"> у деце</w:t>
            </w:r>
          </w:p>
          <w:p w:rsidR="00A20FF3" w:rsidRPr="005D0B0E" w:rsidRDefault="00A20FF3" w:rsidP="008E3CB8">
            <w:pPr>
              <w:pStyle w:val="ListParagraph"/>
              <w:numPr>
                <w:ilvl w:val="0"/>
                <w:numId w:val="16"/>
              </w:numPr>
              <w:ind w:left="284" w:hanging="284"/>
              <w:jc w:val="left"/>
              <w:rPr>
                <w:color w:val="000000"/>
                <w:sz w:val="24"/>
              </w:rPr>
            </w:pPr>
            <w:r w:rsidRPr="005D0B0E">
              <w:rPr>
                <w:color w:val="000000"/>
                <w:sz w:val="24"/>
                <w:lang w:val="ru-RU"/>
              </w:rPr>
              <w:t xml:space="preserve">Стридор </w:t>
            </w:r>
            <w:r w:rsidRPr="005D0B0E">
              <w:rPr>
                <w:color w:val="000000"/>
                <w:sz w:val="24"/>
                <w:lang w:val="sr-Cyrl-CS"/>
              </w:rPr>
              <w:t xml:space="preserve">и страно тело респираторног тракта </w:t>
            </w:r>
            <w:r w:rsidRPr="005D0B0E">
              <w:rPr>
                <w:color w:val="000000"/>
                <w:sz w:val="24"/>
                <w:lang w:val="ru-RU"/>
              </w:rPr>
              <w:t>у деце</w:t>
            </w:r>
          </w:p>
          <w:p w:rsidR="00495EB4" w:rsidRPr="005D0B0E" w:rsidRDefault="0008206A" w:rsidP="0008206A">
            <w:pPr>
              <w:pStyle w:val="ListParagraph"/>
              <w:numPr>
                <w:ilvl w:val="0"/>
                <w:numId w:val="16"/>
              </w:numPr>
              <w:ind w:left="284" w:hanging="284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lang w:val="ru-RU"/>
              </w:rPr>
              <w:t>Респираторни облик ц</w:t>
            </w:r>
            <w:r w:rsidR="00A20FF3" w:rsidRPr="005D0B0E">
              <w:rPr>
                <w:color w:val="000000"/>
                <w:sz w:val="24"/>
                <w:lang w:val="ru-RU"/>
              </w:rPr>
              <w:t>исти</w:t>
            </w:r>
            <w:r w:rsidR="00A20FF3" w:rsidRPr="005D0B0E">
              <w:rPr>
                <w:color w:val="000000"/>
                <w:sz w:val="24"/>
                <w:lang w:val="sr-Cyrl-CS"/>
              </w:rPr>
              <w:t>ч</w:t>
            </w:r>
            <w:r w:rsidR="00A20FF3" w:rsidRPr="005D0B0E">
              <w:rPr>
                <w:color w:val="000000"/>
                <w:sz w:val="24"/>
                <w:lang w:val="ru-RU"/>
              </w:rPr>
              <w:t>н</w:t>
            </w:r>
            <w:r>
              <w:rPr>
                <w:color w:val="000000"/>
                <w:sz w:val="24"/>
                <w:lang w:val="ru-RU"/>
              </w:rPr>
              <w:t>е</w:t>
            </w:r>
            <w:r w:rsidR="00A20FF3" w:rsidRPr="005D0B0E">
              <w:rPr>
                <w:color w:val="000000"/>
                <w:sz w:val="24"/>
                <w:lang w:val="ru-RU"/>
              </w:rPr>
              <w:t xml:space="preserve"> фиброз</w:t>
            </w:r>
            <w:r>
              <w:rPr>
                <w:color w:val="000000"/>
                <w:sz w:val="24"/>
                <w:lang w:val="ru-RU"/>
              </w:rPr>
              <w:t xml:space="preserve">е код </w:t>
            </w:r>
            <w:r w:rsidR="00A20FF3" w:rsidRPr="005D0B0E">
              <w:rPr>
                <w:color w:val="000000"/>
                <w:sz w:val="24"/>
                <w:lang w:val="sr-Cyrl-CS"/>
              </w:rPr>
              <w:t xml:space="preserve"> деце</w:t>
            </w:r>
          </w:p>
        </w:tc>
        <w:tc>
          <w:tcPr>
            <w:tcW w:w="2471" w:type="pct"/>
            <w:vAlign w:val="center"/>
          </w:tcPr>
          <w:p w:rsidR="00A20FF3" w:rsidRPr="005D0B0E" w:rsidRDefault="00A20FF3" w:rsidP="008E3CB8">
            <w:pPr>
              <w:pStyle w:val="ListParagraph"/>
              <w:numPr>
                <w:ilvl w:val="0"/>
                <w:numId w:val="17"/>
              </w:numPr>
              <w:ind w:left="259" w:hanging="284"/>
              <w:jc w:val="left"/>
              <w:rPr>
                <w:color w:val="000000"/>
                <w:sz w:val="24"/>
              </w:rPr>
            </w:pPr>
            <w:r w:rsidRPr="005D0B0E">
              <w:rPr>
                <w:color w:val="000000"/>
                <w:sz w:val="24"/>
                <w:lang w:val="sr-Cyrl-CS"/>
              </w:rPr>
              <w:t xml:space="preserve">Препознавање клиничке слике и знакова благе, умерене и тешке респираторне инсуфицијенције у деце </w:t>
            </w:r>
          </w:p>
          <w:p w:rsidR="00A20FF3" w:rsidRPr="005D0B0E" w:rsidRDefault="00A20FF3" w:rsidP="008E3CB8">
            <w:pPr>
              <w:pStyle w:val="ListParagraph"/>
              <w:numPr>
                <w:ilvl w:val="0"/>
                <w:numId w:val="17"/>
              </w:numPr>
              <w:ind w:left="259" w:hanging="284"/>
              <w:jc w:val="left"/>
              <w:rPr>
                <w:color w:val="000000"/>
                <w:sz w:val="24"/>
              </w:rPr>
            </w:pPr>
            <w:r w:rsidRPr="005D0B0E">
              <w:rPr>
                <w:color w:val="000000"/>
                <w:sz w:val="24"/>
                <w:lang w:val="sr-Cyrl-CS"/>
              </w:rPr>
              <w:t>Препознавање астме као синдрома</w:t>
            </w:r>
          </w:p>
          <w:p w:rsidR="00A20FF3" w:rsidRPr="005D0B0E" w:rsidRDefault="00A20FF3" w:rsidP="008E3CB8">
            <w:pPr>
              <w:pStyle w:val="ListParagraph"/>
              <w:numPr>
                <w:ilvl w:val="0"/>
                <w:numId w:val="17"/>
              </w:numPr>
              <w:ind w:left="259" w:hanging="284"/>
              <w:jc w:val="left"/>
              <w:rPr>
                <w:color w:val="000000"/>
                <w:sz w:val="24"/>
              </w:rPr>
            </w:pPr>
            <w:r w:rsidRPr="005D0B0E">
              <w:rPr>
                <w:color w:val="000000"/>
                <w:sz w:val="24"/>
                <w:lang w:val="sr-Cyrl-CS"/>
              </w:rPr>
              <w:t xml:space="preserve">Превенција астме и визинг </w:t>
            </w:r>
            <w:r w:rsidR="00D44249">
              <w:rPr>
                <w:color w:val="000000"/>
                <w:sz w:val="24"/>
                <w:lang w:val="sr-Cyrl-CS"/>
              </w:rPr>
              <w:t>бронхитиса</w:t>
            </w:r>
            <w:r w:rsidRPr="005D0B0E">
              <w:rPr>
                <w:color w:val="000000"/>
                <w:sz w:val="24"/>
                <w:lang w:val="sr-Cyrl-CS"/>
              </w:rPr>
              <w:t xml:space="preserve"> у деце</w:t>
            </w:r>
          </w:p>
          <w:p w:rsidR="00495EB4" w:rsidRPr="005D0B0E" w:rsidRDefault="0008206A" w:rsidP="0008206A">
            <w:pPr>
              <w:pStyle w:val="ListParagraph"/>
              <w:numPr>
                <w:ilvl w:val="0"/>
                <w:numId w:val="17"/>
              </w:numPr>
              <w:ind w:left="259" w:hanging="284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lang w:val="sr-Cyrl-CS"/>
              </w:rPr>
              <w:t>Упознавање студената са основним принципима с</w:t>
            </w:r>
            <w:r w:rsidR="00A20FF3" w:rsidRPr="005D0B0E">
              <w:rPr>
                <w:color w:val="000000"/>
                <w:sz w:val="24"/>
                <w:lang w:val="sr-Cyrl-CS"/>
              </w:rPr>
              <w:t>провођењ</w:t>
            </w:r>
            <w:r>
              <w:rPr>
                <w:color w:val="000000"/>
                <w:sz w:val="24"/>
                <w:lang w:val="sr-Cyrl-CS"/>
              </w:rPr>
              <w:t>а</w:t>
            </w:r>
            <w:r w:rsidR="00A20FF3" w:rsidRPr="005D0B0E">
              <w:rPr>
                <w:color w:val="000000"/>
                <w:sz w:val="24"/>
                <w:lang w:val="sr-Cyrl-CS"/>
              </w:rPr>
              <w:t xml:space="preserve"> инхалационе терапије у деце </w:t>
            </w:r>
          </w:p>
        </w:tc>
      </w:tr>
    </w:tbl>
    <w:p w:rsidR="00495EB4" w:rsidRPr="005D0B0E" w:rsidRDefault="00495EB4" w:rsidP="00B976A1">
      <w:pPr>
        <w:autoSpaceDE w:val="0"/>
        <w:autoSpaceDN w:val="0"/>
        <w:adjustRightInd w:val="0"/>
        <w:rPr>
          <w:b/>
          <w:bCs/>
          <w:color w:val="000000"/>
          <w:lang w:val="sr-Cyrl-CS"/>
        </w:rPr>
      </w:pPr>
    </w:p>
    <w:p w:rsidR="00332569" w:rsidRPr="005D0B0E" w:rsidRDefault="00332569" w:rsidP="00B976A1">
      <w:pPr>
        <w:autoSpaceDE w:val="0"/>
        <w:autoSpaceDN w:val="0"/>
        <w:adjustRightInd w:val="0"/>
        <w:rPr>
          <w:color w:val="000000"/>
          <w:lang w:val="sr-Cyrl-CS"/>
        </w:rPr>
      </w:pPr>
    </w:p>
    <w:p w:rsidR="008D5DFF" w:rsidRPr="005D0B0E" w:rsidRDefault="00332569" w:rsidP="00332569">
      <w:pPr>
        <w:autoSpaceDE w:val="0"/>
        <w:autoSpaceDN w:val="0"/>
        <w:adjustRightInd w:val="0"/>
        <w:ind w:firstLine="284"/>
        <w:rPr>
          <w:b/>
          <w:bCs/>
          <w:color w:val="000000"/>
          <w:lang w:val="sr-Cyrl-CS"/>
        </w:rPr>
      </w:pPr>
      <w:r w:rsidRPr="005D0B0E">
        <w:rPr>
          <w:color w:val="000000"/>
          <w:lang w:val="sr-Cyrl-CS"/>
        </w:rPr>
        <w:t>НАСТА</w:t>
      </w:r>
      <w:r w:rsidR="003C23A9">
        <w:rPr>
          <w:color w:val="000000"/>
          <w:lang w:val="sr-Cyrl-CS"/>
        </w:rPr>
        <w:t xml:space="preserve">ВНА ЈЕДИНИЦА 8 (ОСМА </w:t>
      </w:r>
      <w:r w:rsidRPr="005D0B0E">
        <w:rPr>
          <w:color w:val="000000"/>
          <w:lang w:val="sr-Cyrl-CS"/>
        </w:rPr>
        <w:t>НЕДЕЉА):</w:t>
      </w:r>
    </w:p>
    <w:tbl>
      <w:tblPr>
        <w:tblpPr w:leftFromText="141" w:rightFromText="141" w:vertAnchor="text" w:horzAnchor="margin" w:tblpX="402" w:tblpY="118"/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128"/>
        <w:gridCol w:w="5010"/>
      </w:tblGrid>
      <w:tr w:rsidR="00495EB4" w:rsidRPr="005D0B0E" w:rsidTr="008D5DFF">
        <w:trPr>
          <w:trHeight w:val="340"/>
        </w:trPr>
        <w:tc>
          <w:tcPr>
            <w:tcW w:w="5000" w:type="pct"/>
            <w:gridSpan w:val="2"/>
            <w:vAlign w:val="center"/>
          </w:tcPr>
          <w:p w:rsidR="00495EB4" w:rsidRPr="005D0B0E" w:rsidRDefault="00E64762" w:rsidP="00E64762">
            <w:pPr>
              <w:autoSpaceDE w:val="0"/>
              <w:autoSpaceDN w:val="0"/>
              <w:adjustRightInd w:val="0"/>
              <w:ind w:hanging="117"/>
              <w:jc w:val="center"/>
              <w:rPr>
                <w:bCs/>
                <w:color w:val="000000" w:themeColor="text1"/>
                <w:lang w:val="ru-RU"/>
              </w:rPr>
            </w:pPr>
            <w:r>
              <w:rPr>
                <w:b/>
                <w:color w:val="000000"/>
                <w:lang w:val="sr-Cyrl-CS"/>
              </w:rPr>
              <w:t xml:space="preserve">ОСНОВИ </w:t>
            </w:r>
            <w:r w:rsidR="00332569" w:rsidRPr="005D0B0E">
              <w:rPr>
                <w:b/>
                <w:color w:val="000000"/>
                <w:lang w:val="sr-Cyrl-CS"/>
              </w:rPr>
              <w:t>ПЕДИЈАТРИЈСК</w:t>
            </w:r>
            <w:r>
              <w:rPr>
                <w:b/>
                <w:color w:val="000000"/>
                <w:lang w:val="sr-Cyrl-CS"/>
              </w:rPr>
              <w:t>Е</w:t>
            </w:r>
            <w:r w:rsidR="00332569" w:rsidRPr="005D0B0E">
              <w:rPr>
                <w:b/>
                <w:color w:val="000000"/>
                <w:lang w:val="sr-Cyrl-CS"/>
              </w:rPr>
              <w:t xml:space="preserve"> КАРДИОЛОГИЈ</w:t>
            </w:r>
            <w:r>
              <w:rPr>
                <w:b/>
                <w:color w:val="000000"/>
                <w:lang w:val="sr-Cyrl-CS"/>
              </w:rPr>
              <w:t>Е</w:t>
            </w:r>
          </w:p>
        </w:tc>
      </w:tr>
      <w:tr w:rsidR="00495EB4" w:rsidRPr="005D0B0E" w:rsidTr="008D5DFF">
        <w:trPr>
          <w:trHeight w:val="340"/>
        </w:trPr>
        <w:tc>
          <w:tcPr>
            <w:tcW w:w="2529" w:type="pct"/>
            <w:vAlign w:val="center"/>
          </w:tcPr>
          <w:p w:rsidR="00495EB4" w:rsidRPr="005D0B0E" w:rsidRDefault="00495EB4" w:rsidP="008D5DFF">
            <w:pPr>
              <w:autoSpaceDE w:val="0"/>
              <w:autoSpaceDN w:val="0"/>
              <w:adjustRightInd w:val="0"/>
              <w:ind w:left="360" w:hanging="502"/>
              <w:jc w:val="center"/>
              <w:rPr>
                <w:bCs/>
                <w:color w:val="000000" w:themeColor="text1"/>
              </w:rPr>
            </w:pPr>
            <w:r w:rsidRPr="005D0B0E">
              <w:rPr>
                <w:bCs/>
                <w:color w:val="000000" w:themeColor="text1"/>
                <w:lang w:val="ru-RU"/>
              </w:rPr>
              <w:t>Предавања: 2 часа</w:t>
            </w:r>
          </w:p>
        </w:tc>
        <w:tc>
          <w:tcPr>
            <w:tcW w:w="2471" w:type="pct"/>
            <w:vAlign w:val="center"/>
          </w:tcPr>
          <w:p w:rsidR="00495EB4" w:rsidRPr="005D0B0E" w:rsidRDefault="00495EB4" w:rsidP="008D5DFF">
            <w:pPr>
              <w:autoSpaceDE w:val="0"/>
              <w:autoSpaceDN w:val="0"/>
              <w:adjustRightInd w:val="0"/>
              <w:ind w:hanging="117"/>
              <w:jc w:val="center"/>
              <w:rPr>
                <w:bCs/>
                <w:color w:val="000000" w:themeColor="text1"/>
                <w:lang w:val="ru-RU"/>
              </w:rPr>
            </w:pPr>
            <w:r w:rsidRPr="005D0B0E">
              <w:rPr>
                <w:bCs/>
                <w:color w:val="000000" w:themeColor="text1"/>
                <w:lang w:val="ru-RU"/>
              </w:rPr>
              <w:t>Вежбе: 2 часа</w:t>
            </w:r>
          </w:p>
        </w:tc>
      </w:tr>
      <w:tr w:rsidR="00495EB4" w:rsidRPr="005D0B0E" w:rsidTr="008D5DFF">
        <w:trPr>
          <w:trHeight w:val="1201"/>
        </w:trPr>
        <w:tc>
          <w:tcPr>
            <w:tcW w:w="2529" w:type="pct"/>
            <w:tcBorders>
              <w:bottom w:val="nil"/>
            </w:tcBorders>
            <w:vAlign w:val="center"/>
          </w:tcPr>
          <w:p w:rsidR="00332569" w:rsidRPr="005D0B0E" w:rsidRDefault="0056783B" w:rsidP="00556D0E">
            <w:pPr>
              <w:numPr>
                <w:ilvl w:val="0"/>
                <w:numId w:val="17"/>
              </w:numPr>
              <w:ind w:left="284" w:hanging="284"/>
              <w:rPr>
                <w:color w:val="000000"/>
                <w:lang w:val="sr-Cyrl-CS"/>
              </w:rPr>
            </w:pPr>
            <w:r>
              <w:rPr>
                <w:color w:val="000000"/>
                <w:lang w:val="sr-Cyrl-CS"/>
              </w:rPr>
              <w:t>Основне карактеристике ф</w:t>
            </w:r>
            <w:r w:rsidR="00332569" w:rsidRPr="005D0B0E">
              <w:rPr>
                <w:color w:val="000000"/>
                <w:lang w:val="sr-Cyrl-CS"/>
              </w:rPr>
              <w:t>еталн</w:t>
            </w:r>
            <w:r>
              <w:rPr>
                <w:color w:val="000000"/>
                <w:lang w:val="sr-Cyrl-CS"/>
              </w:rPr>
              <w:t>е</w:t>
            </w:r>
            <w:r w:rsidR="00332569" w:rsidRPr="005D0B0E">
              <w:rPr>
                <w:color w:val="000000"/>
                <w:lang w:val="sr-Cyrl-CS"/>
              </w:rPr>
              <w:t>, прелазн</w:t>
            </w:r>
            <w:r>
              <w:rPr>
                <w:color w:val="000000"/>
                <w:lang w:val="sr-Cyrl-CS"/>
              </w:rPr>
              <w:t>е</w:t>
            </w:r>
            <w:r w:rsidR="00332569" w:rsidRPr="005D0B0E">
              <w:rPr>
                <w:color w:val="000000"/>
                <w:lang w:val="sr-Cyrl-CS"/>
              </w:rPr>
              <w:t xml:space="preserve"> и неонаталн</w:t>
            </w:r>
            <w:r>
              <w:rPr>
                <w:color w:val="000000"/>
                <w:lang w:val="sr-Cyrl-CS"/>
              </w:rPr>
              <w:t>е</w:t>
            </w:r>
            <w:r w:rsidR="00332569" w:rsidRPr="005D0B0E">
              <w:rPr>
                <w:color w:val="000000"/>
                <w:lang w:val="sr-Cyrl-CS"/>
              </w:rPr>
              <w:t xml:space="preserve"> циркулациј</w:t>
            </w:r>
            <w:r>
              <w:rPr>
                <w:color w:val="000000"/>
                <w:lang w:val="sr-Cyrl-CS"/>
              </w:rPr>
              <w:t>е</w:t>
            </w:r>
          </w:p>
          <w:p w:rsidR="00332569" w:rsidRPr="005D0B0E" w:rsidRDefault="0056783B" w:rsidP="00556D0E">
            <w:pPr>
              <w:numPr>
                <w:ilvl w:val="0"/>
                <w:numId w:val="17"/>
              </w:numPr>
              <w:ind w:left="284" w:hanging="284"/>
              <w:rPr>
                <w:color w:val="000000"/>
                <w:lang w:val="sr-Cyrl-CS"/>
              </w:rPr>
            </w:pPr>
            <w:r>
              <w:rPr>
                <w:color w:val="000000"/>
                <w:lang w:val="sr-Cyrl-CS"/>
              </w:rPr>
              <w:t xml:space="preserve">Дијагностичке процедуре у педијатријској кардиологији: </w:t>
            </w:r>
            <w:r w:rsidR="00332569" w:rsidRPr="005D0B0E">
              <w:rPr>
                <w:color w:val="000000"/>
                <w:lang w:val="sr-Cyrl-CS"/>
              </w:rPr>
              <w:t>радиологија, ЕКГ, ехокардиографија, тест оптерећења, магнетна резонанца, катетеризација срца</w:t>
            </w:r>
          </w:p>
          <w:p w:rsidR="00E60C6E" w:rsidRDefault="0056783B" w:rsidP="00556D0E">
            <w:pPr>
              <w:numPr>
                <w:ilvl w:val="0"/>
                <w:numId w:val="17"/>
              </w:numPr>
              <w:ind w:left="284" w:hanging="284"/>
              <w:rPr>
                <w:color w:val="000000"/>
                <w:lang w:val="sr-Cyrl-CS"/>
              </w:rPr>
            </w:pPr>
            <w:r w:rsidRPr="00E60C6E">
              <w:rPr>
                <w:color w:val="000000"/>
                <w:lang w:val="sr-Cyrl-CS"/>
              </w:rPr>
              <w:t>Срчане м</w:t>
            </w:r>
            <w:r w:rsidR="00E60C6E">
              <w:rPr>
                <w:color w:val="000000"/>
                <w:lang w:val="sr-Cyrl-CS"/>
              </w:rPr>
              <w:t>ане са лево десним шантом</w:t>
            </w:r>
          </w:p>
          <w:p w:rsidR="00332569" w:rsidRPr="00E60C6E" w:rsidRDefault="00254871" w:rsidP="00556D0E">
            <w:pPr>
              <w:numPr>
                <w:ilvl w:val="0"/>
                <w:numId w:val="17"/>
              </w:numPr>
              <w:ind w:left="284" w:hanging="284"/>
              <w:rPr>
                <w:color w:val="000000"/>
                <w:lang w:val="sr-Cyrl-CS"/>
              </w:rPr>
            </w:pPr>
            <w:r w:rsidRPr="00E60C6E">
              <w:rPr>
                <w:color w:val="000000"/>
                <w:lang w:val="sr-Cyrl-CS"/>
              </w:rPr>
              <w:t>Патофизиологија о</w:t>
            </w:r>
            <w:r w:rsidR="00332569" w:rsidRPr="00E60C6E">
              <w:rPr>
                <w:color w:val="000000"/>
                <w:lang w:val="sr-Cyrl-CS"/>
              </w:rPr>
              <w:t>бструктивн</w:t>
            </w:r>
            <w:r w:rsidRPr="00E60C6E">
              <w:rPr>
                <w:color w:val="000000"/>
                <w:lang w:val="sr-Cyrl-CS"/>
              </w:rPr>
              <w:t>их</w:t>
            </w:r>
            <w:r w:rsidR="00332569" w:rsidRPr="00E60C6E">
              <w:rPr>
                <w:color w:val="000000"/>
                <w:lang w:val="sr-Cyrl-CS"/>
              </w:rPr>
              <w:t xml:space="preserve"> </w:t>
            </w:r>
            <w:r w:rsidRPr="00E60C6E">
              <w:rPr>
                <w:color w:val="000000"/>
                <w:lang w:val="sr-Cyrl-CS"/>
              </w:rPr>
              <w:t>срчаних мана</w:t>
            </w:r>
          </w:p>
          <w:p w:rsidR="00AB2C2E" w:rsidRPr="00AB2C2E" w:rsidRDefault="00AB2C2E" w:rsidP="00556D0E">
            <w:pPr>
              <w:numPr>
                <w:ilvl w:val="0"/>
                <w:numId w:val="17"/>
              </w:numPr>
              <w:ind w:left="284" w:hanging="284"/>
              <w:rPr>
                <w:color w:val="000000"/>
                <w:lang w:val="sr-Latn-CS"/>
              </w:rPr>
            </w:pPr>
            <w:r w:rsidRPr="00AB2C2E">
              <w:rPr>
                <w:color w:val="000000"/>
                <w:lang w:val="sr-Cyrl-CS"/>
              </w:rPr>
              <w:t>Хемодинамика ц</w:t>
            </w:r>
            <w:r w:rsidR="00332569" w:rsidRPr="00AB2C2E">
              <w:rPr>
                <w:color w:val="000000"/>
                <w:lang w:val="sr-Cyrl-CS"/>
              </w:rPr>
              <w:t>ијаноген</w:t>
            </w:r>
            <w:r w:rsidRPr="00AB2C2E">
              <w:rPr>
                <w:color w:val="000000"/>
                <w:lang w:val="sr-Cyrl-CS"/>
              </w:rPr>
              <w:t>их</w:t>
            </w:r>
            <w:r w:rsidR="00332569" w:rsidRPr="00AB2C2E">
              <w:rPr>
                <w:color w:val="000000"/>
                <w:lang w:val="sr-Cyrl-CS"/>
              </w:rPr>
              <w:t xml:space="preserve"> срчан</w:t>
            </w:r>
            <w:r w:rsidRPr="00AB2C2E">
              <w:rPr>
                <w:color w:val="000000"/>
                <w:lang w:val="sr-Cyrl-CS"/>
              </w:rPr>
              <w:t>их</w:t>
            </w:r>
            <w:r w:rsidR="00332569" w:rsidRPr="00AB2C2E">
              <w:rPr>
                <w:color w:val="000000"/>
                <w:lang w:val="sr-Cyrl-CS"/>
              </w:rPr>
              <w:t xml:space="preserve"> ман</w:t>
            </w:r>
            <w:r w:rsidRPr="00AB2C2E">
              <w:rPr>
                <w:color w:val="000000"/>
                <w:lang w:val="sr-Cyrl-CS"/>
              </w:rPr>
              <w:t>а</w:t>
            </w:r>
          </w:p>
          <w:p w:rsidR="00332569" w:rsidRPr="00AB2C2E" w:rsidRDefault="0056783B" w:rsidP="00556D0E">
            <w:pPr>
              <w:numPr>
                <w:ilvl w:val="0"/>
                <w:numId w:val="17"/>
              </w:numPr>
              <w:ind w:left="284" w:hanging="284"/>
              <w:rPr>
                <w:color w:val="000000"/>
                <w:lang w:val="sr-Latn-CS"/>
              </w:rPr>
            </w:pPr>
            <w:r w:rsidRPr="00AB2C2E">
              <w:rPr>
                <w:color w:val="000000"/>
              </w:rPr>
              <w:t xml:space="preserve">Основне карактеристике </w:t>
            </w:r>
            <w:r w:rsidR="00332569" w:rsidRPr="00AB2C2E">
              <w:rPr>
                <w:color w:val="000000"/>
                <w:lang w:val="sr-Latn-CS"/>
              </w:rPr>
              <w:t>Tetralogi</w:t>
            </w:r>
            <w:r w:rsidRPr="00AB2C2E">
              <w:rPr>
                <w:color w:val="000000"/>
              </w:rPr>
              <w:t>е</w:t>
            </w:r>
            <w:r w:rsidR="00332569" w:rsidRPr="00AB2C2E">
              <w:rPr>
                <w:color w:val="000000"/>
                <w:lang w:val="sr-Latn-CS"/>
              </w:rPr>
              <w:t xml:space="preserve"> Fallot</w:t>
            </w:r>
          </w:p>
          <w:p w:rsidR="00332569" w:rsidRPr="005D0B0E" w:rsidRDefault="00332569" w:rsidP="00556D0E">
            <w:pPr>
              <w:numPr>
                <w:ilvl w:val="0"/>
                <w:numId w:val="6"/>
              </w:numPr>
              <w:ind w:left="284" w:hanging="284"/>
              <w:rPr>
                <w:color w:val="000000"/>
                <w:lang w:val="sr-Cyrl-CS"/>
              </w:rPr>
            </w:pPr>
            <w:r w:rsidRPr="005D0B0E">
              <w:rPr>
                <w:color w:val="000000"/>
              </w:rPr>
              <w:t>Болести  ендокарда, миокарда и перикарда</w:t>
            </w:r>
          </w:p>
          <w:p w:rsidR="00332569" w:rsidRPr="005D0B0E" w:rsidRDefault="00332569" w:rsidP="00556D0E">
            <w:pPr>
              <w:numPr>
                <w:ilvl w:val="0"/>
                <w:numId w:val="6"/>
              </w:numPr>
              <w:tabs>
                <w:tab w:val="num" w:pos="34"/>
              </w:tabs>
              <w:ind w:left="284" w:hanging="284"/>
              <w:rPr>
                <w:color w:val="000000"/>
                <w:lang w:val="sr-Cyrl-CS"/>
              </w:rPr>
            </w:pPr>
            <w:r w:rsidRPr="005D0B0E">
              <w:rPr>
                <w:color w:val="000000"/>
              </w:rPr>
              <w:t>Срчана инсуфицијенција код деце</w:t>
            </w:r>
          </w:p>
          <w:p w:rsidR="00495EB4" w:rsidRPr="005D0B0E" w:rsidRDefault="00332569" w:rsidP="00DC29BE">
            <w:pPr>
              <w:numPr>
                <w:ilvl w:val="0"/>
                <w:numId w:val="6"/>
              </w:numPr>
              <w:tabs>
                <w:tab w:val="num" w:pos="34"/>
              </w:tabs>
              <w:ind w:left="284" w:hanging="284"/>
              <w:rPr>
                <w:color w:val="000000"/>
                <w:lang w:val="sr-Cyrl-CS"/>
              </w:rPr>
            </w:pPr>
            <w:r w:rsidRPr="005D0B0E">
              <w:rPr>
                <w:color w:val="000000"/>
              </w:rPr>
              <w:t xml:space="preserve">Најчешћи поремећаји ритма </w:t>
            </w:r>
            <w:r w:rsidR="00E60C6E">
              <w:rPr>
                <w:color w:val="000000"/>
              </w:rPr>
              <w:t>у педиј</w:t>
            </w:r>
            <w:r w:rsidR="00DC29BE">
              <w:rPr>
                <w:color w:val="000000"/>
              </w:rPr>
              <w:t>атријској популацији</w:t>
            </w:r>
          </w:p>
        </w:tc>
        <w:tc>
          <w:tcPr>
            <w:tcW w:w="2471" w:type="pct"/>
            <w:vAlign w:val="center"/>
          </w:tcPr>
          <w:p w:rsidR="00332569" w:rsidRPr="005D0B0E" w:rsidRDefault="00332569" w:rsidP="00556D0E">
            <w:pPr>
              <w:numPr>
                <w:ilvl w:val="0"/>
                <w:numId w:val="2"/>
              </w:numPr>
              <w:tabs>
                <w:tab w:val="clear" w:pos="720"/>
              </w:tabs>
              <w:spacing w:line="280" w:lineRule="auto"/>
              <w:ind w:left="259" w:hanging="284"/>
              <w:rPr>
                <w:color w:val="000000"/>
                <w:lang w:val="ru-RU"/>
              </w:rPr>
            </w:pPr>
            <w:r w:rsidRPr="005D0B0E">
              <w:rPr>
                <w:color w:val="000000"/>
                <w:lang w:val="sr-Cyrl-CS"/>
              </w:rPr>
              <w:t>Упознавање са специфичностима анамнезе у кардиологији</w:t>
            </w:r>
          </w:p>
          <w:p w:rsidR="00332569" w:rsidRPr="005D0B0E" w:rsidRDefault="00332569" w:rsidP="00556D0E">
            <w:pPr>
              <w:numPr>
                <w:ilvl w:val="0"/>
                <w:numId w:val="2"/>
              </w:numPr>
              <w:tabs>
                <w:tab w:val="clear" w:pos="720"/>
                <w:tab w:val="num" w:pos="72"/>
              </w:tabs>
              <w:autoSpaceDE w:val="0"/>
              <w:autoSpaceDN w:val="0"/>
              <w:adjustRightInd w:val="0"/>
              <w:ind w:left="259" w:hanging="284"/>
              <w:rPr>
                <w:color w:val="000000"/>
                <w:lang w:val="ru-RU"/>
              </w:rPr>
            </w:pPr>
            <w:r w:rsidRPr="005D0B0E">
              <w:rPr>
                <w:color w:val="000000"/>
                <w:lang w:val="sr-Cyrl-CS"/>
              </w:rPr>
              <w:t>Упознавање са дијагностичким процедурама у дечјој кардиологији</w:t>
            </w:r>
          </w:p>
          <w:p w:rsidR="00495EB4" w:rsidRPr="005D0B0E" w:rsidRDefault="00495EB4" w:rsidP="008D5DFF">
            <w:pPr>
              <w:pStyle w:val="NormalWeb"/>
              <w:spacing w:before="0" w:beforeAutospacing="0" w:after="0" w:afterAutospacing="0"/>
              <w:ind w:left="312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</w:tr>
    </w:tbl>
    <w:p w:rsidR="00495EB4" w:rsidRPr="005D0B0E" w:rsidRDefault="00495EB4" w:rsidP="00B976A1">
      <w:pPr>
        <w:autoSpaceDE w:val="0"/>
        <w:autoSpaceDN w:val="0"/>
        <w:adjustRightInd w:val="0"/>
        <w:rPr>
          <w:b/>
          <w:bCs/>
          <w:color w:val="000000"/>
          <w:lang w:val="sr-Cyrl-CS"/>
        </w:rPr>
      </w:pPr>
    </w:p>
    <w:p w:rsidR="00495EB4" w:rsidRPr="005D0B0E" w:rsidRDefault="00495EB4" w:rsidP="00B976A1">
      <w:pPr>
        <w:autoSpaceDE w:val="0"/>
        <w:autoSpaceDN w:val="0"/>
        <w:adjustRightInd w:val="0"/>
        <w:rPr>
          <w:b/>
          <w:bCs/>
          <w:color w:val="000000"/>
          <w:lang w:val="sr-Cyrl-CS"/>
        </w:rPr>
      </w:pPr>
    </w:p>
    <w:p w:rsidR="00495EB4" w:rsidRPr="005D0B0E" w:rsidRDefault="00332569" w:rsidP="00332569">
      <w:pPr>
        <w:autoSpaceDE w:val="0"/>
        <w:autoSpaceDN w:val="0"/>
        <w:adjustRightInd w:val="0"/>
        <w:ind w:firstLine="284"/>
        <w:rPr>
          <w:b/>
          <w:bCs/>
          <w:color w:val="000000"/>
          <w:lang w:val="sr-Cyrl-CS"/>
        </w:rPr>
      </w:pPr>
      <w:r w:rsidRPr="005D0B0E">
        <w:rPr>
          <w:color w:val="000000"/>
          <w:lang w:val="sr-Cyrl-CS"/>
        </w:rPr>
        <w:t>НАСТАВНА ЈЕДИНИЦА 9 (</w:t>
      </w:r>
      <w:r w:rsidR="003C23A9">
        <w:rPr>
          <w:color w:val="000000"/>
          <w:lang w:val="sr-Cyrl-CS"/>
        </w:rPr>
        <w:t xml:space="preserve">ДЕВЕТА </w:t>
      </w:r>
      <w:r w:rsidRPr="005D0B0E">
        <w:rPr>
          <w:color w:val="000000"/>
          <w:lang w:val="sr-Cyrl-CS"/>
        </w:rPr>
        <w:t>НЕДЕЉА):</w:t>
      </w:r>
    </w:p>
    <w:tbl>
      <w:tblPr>
        <w:tblpPr w:leftFromText="141" w:rightFromText="141" w:vertAnchor="text" w:horzAnchor="margin" w:tblpX="402" w:tblpY="118"/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128"/>
        <w:gridCol w:w="5010"/>
      </w:tblGrid>
      <w:tr w:rsidR="00495EB4" w:rsidRPr="005D0B0E" w:rsidTr="00332569">
        <w:trPr>
          <w:trHeight w:val="340"/>
        </w:trPr>
        <w:tc>
          <w:tcPr>
            <w:tcW w:w="5000" w:type="pct"/>
            <w:gridSpan w:val="2"/>
            <w:vAlign w:val="center"/>
          </w:tcPr>
          <w:p w:rsidR="00495EB4" w:rsidRPr="005D0B0E" w:rsidRDefault="00E64762" w:rsidP="00E64762">
            <w:pPr>
              <w:autoSpaceDE w:val="0"/>
              <w:autoSpaceDN w:val="0"/>
              <w:adjustRightInd w:val="0"/>
              <w:ind w:hanging="117"/>
              <w:jc w:val="center"/>
              <w:rPr>
                <w:bCs/>
                <w:color w:val="000000" w:themeColor="text1"/>
                <w:lang w:val="ru-RU"/>
              </w:rPr>
            </w:pPr>
            <w:r>
              <w:rPr>
                <w:b/>
                <w:color w:val="000000"/>
                <w:lang w:val="sr-Cyrl-CS"/>
              </w:rPr>
              <w:t xml:space="preserve">ОСНОВИ </w:t>
            </w:r>
            <w:r w:rsidR="00332569" w:rsidRPr="005D0B0E">
              <w:rPr>
                <w:b/>
                <w:color w:val="000000"/>
                <w:lang w:val="sr-Cyrl-CS"/>
              </w:rPr>
              <w:t>ПЕДИЈАТРИЈСК</w:t>
            </w:r>
            <w:r>
              <w:rPr>
                <w:b/>
                <w:color w:val="000000"/>
                <w:lang w:val="sr-Cyrl-CS"/>
              </w:rPr>
              <w:t>Е</w:t>
            </w:r>
            <w:r w:rsidR="00332569" w:rsidRPr="005D0B0E">
              <w:rPr>
                <w:b/>
                <w:color w:val="000000"/>
                <w:lang w:val="sr-Cyrl-CS"/>
              </w:rPr>
              <w:t xml:space="preserve"> ГАСТРОЕНТЕРОЛОГИЈ</w:t>
            </w:r>
            <w:r>
              <w:rPr>
                <w:b/>
                <w:color w:val="000000"/>
                <w:lang w:val="sr-Cyrl-CS"/>
              </w:rPr>
              <w:t>Е</w:t>
            </w:r>
          </w:p>
        </w:tc>
      </w:tr>
      <w:tr w:rsidR="00495EB4" w:rsidRPr="005D0B0E" w:rsidTr="00332569">
        <w:trPr>
          <w:trHeight w:val="340"/>
        </w:trPr>
        <w:tc>
          <w:tcPr>
            <w:tcW w:w="2529" w:type="pct"/>
            <w:vAlign w:val="center"/>
          </w:tcPr>
          <w:p w:rsidR="00495EB4" w:rsidRPr="005D0B0E" w:rsidRDefault="00495EB4" w:rsidP="00332569">
            <w:pPr>
              <w:autoSpaceDE w:val="0"/>
              <w:autoSpaceDN w:val="0"/>
              <w:adjustRightInd w:val="0"/>
              <w:ind w:left="360" w:hanging="502"/>
              <w:jc w:val="center"/>
              <w:rPr>
                <w:bCs/>
                <w:color w:val="000000" w:themeColor="text1"/>
              </w:rPr>
            </w:pPr>
            <w:r w:rsidRPr="005D0B0E">
              <w:rPr>
                <w:bCs/>
                <w:color w:val="000000" w:themeColor="text1"/>
                <w:lang w:val="ru-RU"/>
              </w:rPr>
              <w:t>Предавања: 2 часа</w:t>
            </w:r>
          </w:p>
        </w:tc>
        <w:tc>
          <w:tcPr>
            <w:tcW w:w="2471" w:type="pct"/>
            <w:vAlign w:val="center"/>
          </w:tcPr>
          <w:p w:rsidR="00495EB4" w:rsidRPr="005D0B0E" w:rsidRDefault="00495EB4" w:rsidP="00332569">
            <w:pPr>
              <w:autoSpaceDE w:val="0"/>
              <w:autoSpaceDN w:val="0"/>
              <w:adjustRightInd w:val="0"/>
              <w:ind w:hanging="117"/>
              <w:jc w:val="center"/>
              <w:rPr>
                <w:bCs/>
                <w:color w:val="000000" w:themeColor="text1"/>
                <w:lang w:val="ru-RU"/>
              </w:rPr>
            </w:pPr>
            <w:r w:rsidRPr="005D0B0E">
              <w:rPr>
                <w:bCs/>
                <w:color w:val="000000" w:themeColor="text1"/>
                <w:lang w:val="ru-RU"/>
              </w:rPr>
              <w:t>Вежбе: 2 часа</w:t>
            </w:r>
          </w:p>
        </w:tc>
      </w:tr>
      <w:tr w:rsidR="00495EB4" w:rsidRPr="005D0B0E" w:rsidTr="003C23A9">
        <w:trPr>
          <w:trHeight w:val="2562"/>
        </w:trPr>
        <w:tc>
          <w:tcPr>
            <w:tcW w:w="2529" w:type="pct"/>
            <w:tcBorders>
              <w:bottom w:val="nil"/>
            </w:tcBorders>
            <w:vAlign w:val="center"/>
          </w:tcPr>
          <w:p w:rsidR="00E1153E" w:rsidRPr="005D0B0E" w:rsidRDefault="00E1153E" w:rsidP="003C23A9">
            <w:pPr>
              <w:pStyle w:val="NormalWeb"/>
              <w:numPr>
                <w:ilvl w:val="0"/>
                <w:numId w:val="7"/>
              </w:numPr>
              <w:tabs>
                <w:tab w:val="clear" w:pos="360"/>
                <w:tab w:val="num" w:pos="284"/>
              </w:tabs>
              <w:spacing w:before="0" w:beforeAutospacing="0" w:after="0" w:afterAutospacing="0"/>
              <w:ind w:left="284" w:hanging="28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D0B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Физиологија ГИТ деце, варење и апсорпција </w:t>
            </w:r>
          </w:p>
          <w:p w:rsidR="00E1153E" w:rsidRPr="005D0B0E" w:rsidRDefault="00E1153E" w:rsidP="003C23A9">
            <w:pPr>
              <w:pStyle w:val="NormalWeb"/>
              <w:numPr>
                <w:ilvl w:val="0"/>
                <w:numId w:val="7"/>
              </w:numPr>
              <w:tabs>
                <w:tab w:val="clear" w:pos="360"/>
                <w:tab w:val="num" w:pos="284"/>
              </w:tabs>
              <w:spacing w:before="0" w:beforeAutospacing="0" w:after="0" w:afterAutospacing="0"/>
              <w:ind w:left="284" w:hanging="28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D0B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Болести усне дупље </w:t>
            </w:r>
          </w:p>
          <w:p w:rsidR="00E1153E" w:rsidRPr="005D0B0E" w:rsidRDefault="00E1153E" w:rsidP="003C23A9">
            <w:pPr>
              <w:pStyle w:val="NormalWeb"/>
              <w:numPr>
                <w:ilvl w:val="0"/>
                <w:numId w:val="7"/>
              </w:numPr>
              <w:tabs>
                <w:tab w:val="clear" w:pos="360"/>
                <w:tab w:val="num" w:pos="284"/>
              </w:tabs>
              <w:spacing w:before="0" w:beforeAutospacing="0" w:after="0" w:afterAutospacing="0"/>
              <w:ind w:left="284" w:hanging="28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D0B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Акутна дијареја </w:t>
            </w:r>
          </w:p>
          <w:p w:rsidR="00E1153E" w:rsidRPr="005D0B0E" w:rsidRDefault="00E1153E" w:rsidP="003C23A9">
            <w:pPr>
              <w:pStyle w:val="NormalWeb"/>
              <w:numPr>
                <w:ilvl w:val="0"/>
                <w:numId w:val="7"/>
              </w:numPr>
              <w:tabs>
                <w:tab w:val="clear" w:pos="360"/>
                <w:tab w:val="num" w:pos="284"/>
              </w:tabs>
              <w:spacing w:before="0" w:beforeAutospacing="0" w:after="0" w:afterAutospacing="0"/>
              <w:ind w:left="284" w:hanging="28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D0B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Хроничне ентеропатије </w:t>
            </w:r>
          </w:p>
          <w:p w:rsidR="00E1153E" w:rsidRPr="005D0B0E" w:rsidRDefault="00E1153E" w:rsidP="003C23A9">
            <w:pPr>
              <w:pStyle w:val="NormalWeb"/>
              <w:numPr>
                <w:ilvl w:val="0"/>
                <w:numId w:val="7"/>
              </w:numPr>
              <w:tabs>
                <w:tab w:val="clear" w:pos="360"/>
                <w:tab w:val="num" w:pos="284"/>
              </w:tabs>
              <w:spacing w:before="0" w:beforeAutospacing="0" w:after="0" w:afterAutospacing="0"/>
              <w:ind w:left="284" w:hanging="28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D0B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Улкусна болест</w:t>
            </w:r>
          </w:p>
          <w:p w:rsidR="003C23A9" w:rsidRPr="003C23A9" w:rsidRDefault="00E1153E" w:rsidP="003C23A9">
            <w:pPr>
              <w:pStyle w:val="NormalWeb"/>
              <w:numPr>
                <w:ilvl w:val="0"/>
                <w:numId w:val="7"/>
              </w:numPr>
              <w:tabs>
                <w:tab w:val="clear" w:pos="360"/>
                <w:tab w:val="num" w:pos="284"/>
              </w:tabs>
              <w:spacing w:before="0" w:beforeAutospacing="0" w:after="0" w:afterAutospacing="0"/>
              <w:ind w:left="284" w:hanging="28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D0B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Инфламаторне болести црева </w:t>
            </w:r>
          </w:p>
          <w:p w:rsidR="00495EB4" w:rsidRPr="003C23A9" w:rsidRDefault="00E1153E" w:rsidP="003C23A9">
            <w:pPr>
              <w:pStyle w:val="NormalWeb"/>
              <w:numPr>
                <w:ilvl w:val="0"/>
                <w:numId w:val="7"/>
              </w:numPr>
              <w:tabs>
                <w:tab w:val="clear" w:pos="360"/>
                <w:tab w:val="num" w:pos="284"/>
              </w:tabs>
              <w:spacing w:before="0" w:beforeAutospacing="0" w:after="0" w:afterAutospacing="0"/>
              <w:ind w:left="284" w:hanging="28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23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Холестазне болести јетре</w:t>
            </w:r>
          </w:p>
        </w:tc>
        <w:tc>
          <w:tcPr>
            <w:tcW w:w="2471" w:type="pct"/>
            <w:vAlign w:val="center"/>
          </w:tcPr>
          <w:p w:rsidR="00E1153E" w:rsidRPr="005D0B0E" w:rsidRDefault="00E1153E" w:rsidP="003C23A9">
            <w:pPr>
              <w:pStyle w:val="NormalWeb"/>
              <w:numPr>
                <w:ilvl w:val="0"/>
                <w:numId w:val="3"/>
              </w:numPr>
              <w:tabs>
                <w:tab w:val="clear" w:pos="360"/>
                <w:tab w:val="num" w:pos="259"/>
              </w:tabs>
              <w:ind w:left="259" w:hanging="25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D0B0E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Упознавање  са</w:t>
            </w:r>
            <w:r w:rsidRPr="005D0B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најважнијим симптомима и знацима које прате болести ГИТ</w:t>
            </w:r>
          </w:p>
          <w:p w:rsidR="00495EB4" w:rsidRPr="005D0B0E" w:rsidRDefault="00E1153E" w:rsidP="003C23A9">
            <w:pPr>
              <w:pStyle w:val="NormalWeb"/>
              <w:numPr>
                <w:ilvl w:val="0"/>
                <w:numId w:val="3"/>
              </w:numPr>
              <w:tabs>
                <w:tab w:val="clear" w:pos="360"/>
                <w:tab w:val="num" w:pos="259"/>
              </w:tabs>
              <w:ind w:left="259" w:hanging="25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D0B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Упознавање са специјалним методама испитивања</w:t>
            </w:r>
          </w:p>
        </w:tc>
      </w:tr>
    </w:tbl>
    <w:p w:rsidR="00495EB4" w:rsidRPr="005D0B0E" w:rsidRDefault="00495EB4" w:rsidP="00B976A1">
      <w:pPr>
        <w:autoSpaceDE w:val="0"/>
        <w:autoSpaceDN w:val="0"/>
        <w:adjustRightInd w:val="0"/>
        <w:rPr>
          <w:b/>
          <w:bCs/>
          <w:color w:val="000000"/>
          <w:lang w:val="sr-Cyrl-CS"/>
        </w:rPr>
      </w:pPr>
    </w:p>
    <w:p w:rsidR="00332569" w:rsidRPr="005D0B0E" w:rsidRDefault="00332569" w:rsidP="00B976A1">
      <w:pPr>
        <w:autoSpaceDE w:val="0"/>
        <w:autoSpaceDN w:val="0"/>
        <w:adjustRightInd w:val="0"/>
        <w:rPr>
          <w:b/>
          <w:bCs/>
          <w:color w:val="000000"/>
          <w:lang w:val="sr-Cyrl-CS"/>
        </w:rPr>
      </w:pPr>
    </w:p>
    <w:p w:rsidR="00332569" w:rsidRPr="005D0B0E" w:rsidRDefault="00332569" w:rsidP="00B976A1">
      <w:pPr>
        <w:autoSpaceDE w:val="0"/>
        <w:autoSpaceDN w:val="0"/>
        <w:adjustRightInd w:val="0"/>
        <w:rPr>
          <w:b/>
          <w:bCs/>
          <w:color w:val="000000"/>
          <w:lang w:val="sr-Cyrl-CS"/>
        </w:rPr>
      </w:pPr>
    </w:p>
    <w:p w:rsidR="00332569" w:rsidRPr="005D0B0E" w:rsidRDefault="00332569" w:rsidP="00B976A1">
      <w:pPr>
        <w:autoSpaceDE w:val="0"/>
        <w:autoSpaceDN w:val="0"/>
        <w:adjustRightInd w:val="0"/>
        <w:rPr>
          <w:b/>
          <w:bCs/>
          <w:color w:val="000000"/>
          <w:lang w:val="sr-Cyrl-CS"/>
        </w:rPr>
      </w:pPr>
    </w:p>
    <w:p w:rsidR="00332569" w:rsidRPr="005D0B0E" w:rsidRDefault="00332569" w:rsidP="00B976A1">
      <w:pPr>
        <w:autoSpaceDE w:val="0"/>
        <w:autoSpaceDN w:val="0"/>
        <w:adjustRightInd w:val="0"/>
        <w:rPr>
          <w:b/>
          <w:bCs/>
          <w:color w:val="000000"/>
          <w:lang w:val="sr-Cyrl-CS"/>
        </w:rPr>
      </w:pPr>
    </w:p>
    <w:p w:rsidR="00332569" w:rsidRPr="005D0B0E" w:rsidRDefault="00332569" w:rsidP="00B976A1">
      <w:pPr>
        <w:autoSpaceDE w:val="0"/>
        <w:autoSpaceDN w:val="0"/>
        <w:adjustRightInd w:val="0"/>
        <w:rPr>
          <w:b/>
          <w:bCs/>
          <w:color w:val="000000"/>
          <w:lang w:val="sr-Cyrl-CS"/>
        </w:rPr>
      </w:pPr>
    </w:p>
    <w:p w:rsidR="00332569" w:rsidRPr="005D0B0E" w:rsidRDefault="003C23A9" w:rsidP="003C23A9">
      <w:pPr>
        <w:autoSpaceDE w:val="0"/>
        <w:autoSpaceDN w:val="0"/>
        <w:adjustRightInd w:val="0"/>
        <w:ind w:hanging="567"/>
        <w:rPr>
          <w:b/>
          <w:bCs/>
          <w:color w:val="000000"/>
          <w:lang w:val="sr-Cyrl-CS"/>
        </w:rPr>
      </w:pPr>
      <w:r>
        <w:rPr>
          <w:color w:val="000000"/>
          <w:lang w:val="sr-Cyrl-CS"/>
        </w:rPr>
        <w:t xml:space="preserve">НАСТАВНА ЈЕДИНИЦА </w:t>
      </w:r>
      <w:r w:rsidR="00C352DC" w:rsidRPr="005D0B0E">
        <w:rPr>
          <w:color w:val="000000"/>
          <w:lang w:val="sr-Cyrl-CS"/>
        </w:rPr>
        <w:t>10 (ДЕСЕТА НЕДЕЉА):</w:t>
      </w:r>
    </w:p>
    <w:tbl>
      <w:tblPr>
        <w:tblpPr w:leftFromText="141" w:rightFromText="141" w:vertAnchor="text" w:horzAnchor="margin" w:tblpX="-483" w:tblpY="118"/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128"/>
        <w:gridCol w:w="5010"/>
      </w:tblGrid>
      <w:tr w:rsidR="00495EB4" w:rsidRPr="005D0B0E" w:rsidTr="00332569">
        <w:trPr>
          <w:trHeight w:val="340"/>
        </w:trPr>
        <w:tc>
          <w:tcPr>
            <w:tcW w:w="5000" w:type="pct"/>
            <w:gridSpan w:val="2"/>
            <w:vAlign w:val="center"/>
          </w:tcPr>
          <w:p w:rsidR="00495EB4" w:rsidRPr="005D0B0E" w:rsidRDefault="00E64762" w:rsidP="00E64762">
            <w:pPr>
              <w:autoSpaceDE w:val="0"/>
              <w:autoSpaceDN w:val="0"/>
              <w:adjustRightInd w:val="0"/>
              <w:ind w:hanging="117"/>
              <w:jc w:val="center"/>
              <w:rPr>
                <w:bCs/>
                <w:color w:val="000000" w:themeColor="text1"/>
                <w:lang w:val="ru-RU"/>
              </w:rPr>
            </w:pPr>
            <w:r>
              <w:rPr>
                <w:b/>
                <w:color w:val="000000"/>
                <w:lang w:val="sr-Cyrl-CS"/>
              </w:rPr>
              <w:t xml:space="preserve">ОСНОВИ </w:t>
            </w:r>
            <w:r w:rsidR="00C352DC" w:rsidRPr="005D0B0E">
              <w:rPr>
                <w:b/>
                <w:color w:val="000000"/>
                <w:lang w:val="sr-Cyrl-CS"/>
              </w:rPr>
              <w:t>ПЕДИЈАТРИЈСК</w:t>
            </w:r>
            <w:r>
              <w:rPr>
                <w:b/>
                <w:color w:val="000000"/>
                <w:lang w:val="sr-Cyrl-CS"/>
              </w:rPr>
              <w:t>Е</w:t>
            </w:r>
            <w:r w:rsidR="00C352DC" w:rsidRPr="005D0B0E">
              <w:rPr>
                <w:b/>
                <w:color w:val="000000"/>
                <w:lang w:val="sr-Cyrl-CS"/>
              </w:rPr>
              <w:t xml:space="preserve"> ХЕМАТОЛОГИЈ</w:t>
            </w:r>
            <w:r>
              <w:rPr>
                <w:b/>
                <w:color w:val="000000"/>
                <w:lang w:val="sr-Cyrl-CS"/>
              </w:rPr>
              <w:t>Е</w:t>
            </w:r>
          </w:p>
        </w:tc>
      </w:tr>
      <w:tr w:rsidR="00495EB4" w:rsidRPr="005D0B0E" w:rsidTr="00332569">
        <w:trPr>
          <w:trHeight w:val="340"/>
        </w:trPr>
        <w:tc>
          <w:tcPr>
            <w:tcW w:w="2529" w:type="pct"/>
            <w:vAlign w:val="center"/>
          </w:tcPr>
          <w:p w:rsidR="00495EB4" w:rsidRPr="005D0B0E" w:rsidRDefault="00495EB4" w:rsidP="00332569">
            <w:pPr>
              <w:autoSpaceDE w:val="0"/>
              <w:autoSpaceDN w:val="0"/>
              <w:adjustRightInd w:val="0"/>
              <w:ind w:left="360" w:firstLine="349"/>
              <w:jc w:val="center"/>
              <w:rPr>
                <w:bCs/>
                <w:color w:val="000000" w:themeColor="text1"/>
              </w:rPr>
            </w:pPr>
            <w:r w:rsidRPr="005D0B0E">
              <w:rPr>
                <w:bCs/>
                <w:color w:val="000000" w:themeColor="text1"/>
                <w:lang w:val="ru-RU"/>
              </w:rPr>
              <w:t>Предавања: 2 часа</w:t>
            </w:r>
          </w:p>
        </w:tc>
        <w:tc>
          <w:tcPr>
            <w:tcW w:w="2471" w:type="pct"/>
            <w:vAlign w:val="center"/>
          </w:tcPr>
          <w:p w:rsidR="00495EB4" w:rsidRPr="005D0B0E" w:rsidRDefault="00495EB4" w:rsidP="00332569">
            <w:pPr>
              <w:autoSpaceDE w:val="0"/>
              <w:autoSpaceDN w:val="0"/>
              <w:adjustRightInd w:val="0"/>
              <w:ind w:hanging="117"/>
              <w:jc w:val="center"/>
              <w:rPr>
                <w:bCs/>
                <w:color w:val="000000" w:themeColor="text1"/>
                <w:lang w:val="ru-RU"/>
              </w:rPr>
            </w:pPr>
            <w:r w:rsidRPr="005D0B0E">
              <w:rPr>
                <w:bCs/>
                <w:color w:val="000000" w:themeColor="text1"/>
                <w:lang w:val="ru-RU"/>
              </w:rPr>
              <w:t>Вежбе: 2 часа</w:t>
            </w:r>
          </w:p>
        </w:tc>
      </w:tr>
      <w:tr w:rsidR="00495EB4" w:rsidRPr="005D0B0E" w:rsidTr="00332569">
        <w:trPr>
          <w:trHeight w:val="1201"/>
        </w:trPr>
        <w:tc>
          <w:tcPr>
            <w:tcW w:w="2529" w:type="pct"/>
            <w:tcBorders>
              <w:bottom w:val="nil"/>
            </w:tcBorders>
            <w:vAlign w:val="center"/>
          </w:tcPr>
          <w:p w:rsidR="00C352DC" w:rsidRPr="005D0B0E" w:rsidRDefault="00C352DC" w:rsidP="003C23A9">
            <w:pPr>
              <w:numPr>
                <w:ilvl w:val="0"/>
                <w:numId w:val="11"/>
              </w:numPr>
              <w:tabs>
                <w:tab w:val="clear" w:pos="360"/>
                <w:tab w:val="num" w:pos="284"/>
              </w:tabs>
              <w:ind w:left="284" w:hanging="284"/>
              <w:rPr>
                <w:color w:val="000000"/>
                <w:lang w:val="ru-RU"/>
              </w:rPr>
            </w:pPr>
            <w:r w:rsidRPr="005D0B0E">
              <w:rPr>
                <w:color w:val="000000"/>
                <w:lang w:val="ru-RU"/>
              </w:rPr>
              <w:t xml:space="preserve">Дефиниција, етиологија, патофизиолошка подела, етиолошки фактори, патогенетски механизми настанка анемија </w:t>
            </w:r>
          </w:p>
          <w:p w:rsidR="00C352DC" w:rsidRPr="005D0B0E" w:rsidRDefault="00C352DC" w:rsidP="003C23A9">
            <w:pPr>
              <w:numPr>
                <w:ilvl w:val="0"/>
                <w:numId w:val="11"/>
              </w:numPr>
              <w:tabs>
                <w:tab w:val="clear" w:pos="360"/>
                <w:tab w:val="num" w:pos="284"/>
              </w:tabs>
              <w:ind w:left="284" w:hanging="284"/>
              <w:rPr>
                <w:color w:val="000000"/>
                <w:lang w:val="ru-RU"/>
              </w:rPr>
            </w:pPr>
            <w:r w:rsidRPr="005D0B0E">
              <w:rPr>
                <w:color w:val="000000"/>
                <w:lang w:val="ru-RU"/>
              </w:rPr>
              <w:t xml:space="preserve">Хипохромне анемије - дефиниција, етиопатогенеза, клиничка слика, дијагноза и лечење </w:t>
            </w:r>
          </w:p>
          <w:p w:rsidR="00C352DC" w:rsidRPr="005D0B0E" w:rsidRDefault="00C352DC" w:rsidP="003C23A9">
            <w:pPr>
              <w:numPr>
                <w:ilvl w:val="0"/>
                <w:numId w:val="11"/>
              </w:numPr>
              <w:tabs>
                <w:tab w:val="clear" w:pos="360"/>
                <w:tab w:val="num" w:pos="284"/>
              </w:tabs>
              <w:ind w:left="284" w:hanging="284"/>
              <w:rPr>
                <w:color w:val="000000"/>
                <w:lang w:val="ru-RU"/>
              </w:rPr>
            </w:pPr>
            <w:r w:rsidRPr="005D0B0E">
              <w:rPr>
                <w:color w:val="000000"/>
                <w:lang w:val="ru-RU"/>
              </w:rPr>
              <w:t xml:space="preserve">Мегалобластне анемије - дефиниција, етиопатогенеза, клиничка слика, дијагноза и лечење </w:t>
            </w:r>
          </w:p>
          <w:p w:rsidR="00C352DC" w:rsidRPr="005D0B0E" w:rsidRDefault="00C352DC" w:rsidP="003C23A9">
            <w:pPr>
              <w:numPr>
                <w:ilvl w:val="0"/>
                <w:numId w:val="11"/>
              </w:numPr>
              <w:tabs>
                <w:tab w:val="clear" w:pos="360"/>
                <w:tab w:val="num" w:pos="284"/>
              </w:tabs>
              <w:ind w:left="284" w:hanging="284"/>
              <w:rPr>
                <w:color w:val="000000"/>
                <w:lang w:val="ru-RU"/>
              </w:rPr>
            </w:pPr>
            <w:r w:rsidRPr="005D0B0E">
              <w:rPr>
                <w:color w:val="000000"/>
                <w:lang w:val="ru-RU"/>
              </w:rPr>
              <w:t xml:space="preserve">Хемолизне анемије урођене и стечене- дефиниција, етиопатогенеза, клиничка слика, дијагноза и лечење </w:t>
            </w:r>
          </w:p>
          <w:p w:rsidR="00C352DC" w:rsidRPr="005D0B0E" w:rsidRDefault="00C352DC" w:rsidP="003C23A9">
            <w:pPr>
              <w:numPr>
                <w:ilvl w:val="0"/>
                <w:numId w:val="11"/>
              </w:numPr>
              <w:tabs>
                <w:tab w:val="clear" w:pos="360"/>
                <w:tab w:val="num" w:pos="284"/>
              </w:tabs>
              <w:ind w:left="284" w:hanging="284"/>
              <w:rPr>
                <w:color w:val="000000"/>
                <w:lang w:val="ru-RU"/>
              </w:rPr>
            </w:pPr>
            <w:r w:rsidRPr="005D0B0E">
              <w:rPr>
                <w:color w:val="000000"/>
                <w:lang w:val="ru-RU"/>
              </w:rPr>
              <w:t xml:space="preserve">Акутне лимфобластна леукемија- дефиниција, етиопатогенеза, клиничка слика, дијагноза и лечење </w:t>
            </w:r>
          </w:p>
          <w:p w:rsidR="00495EB4" w:rsidRPr="005D0B0E" w:rsidRDefault="00C352DC" w:rsidP="003C23A9">
            <w:pPr>
              <w:numPr>
                <w:ilvl w:val="0"/>
                <w:numId w:val="11"/>
              </w:numPr>
              <w:tabs>
                <w:tab w:val="clear" w:pos="360"/>
                <w:tab w:val="num" w:pos="284"/>
              </w:tabs>
              <w:ind w:left="284" w:hanging="284"/>
              <w:rPr>
                <w:color w:val="000000"/>
                <w:lang w:val="ru-RU"/>
              </w:rPr>
            </w:pPr>
            <w:r w:rsidRPr="005D0B0E">
              <w:rPr>
                <w:color w:val="000000"/>
                <w:lang w:val="ru-RU"/>
              </w:rPr>
              <w:t>Акутне нелимфобластне леукемије- дефиниција, етиопатогенеза, клиничка слика, дијагноза и лечење</w:t>
            </w:r>
          </w:p>
        </w:tc>
        <w:tc>
          <w:tcPr>
            <w:tcW w:w="2471" w:type="pct"/>
            <w:vAlign w:val="center"/>
          </w:tcPr>
          <w:p w:rsidR="00C352DC" w:rsidRPr="005D0B0E" w:rsidRDefault="00C352DC" w:rsidP="003C23A9">
            <w:pPr>
              <w:numPr>
                <w:ilvl w:val="0"/>
                <w:numId w:val="12"/>
              </w:numPr>
              <w:tabs>
                <w:tab w:val="clear" w:pos="360"/>
              </w:tabs>
              <w:ind w:left="259" w:hanging="259"/>
              <w:rPr>
                <w:color w:val="000000"/>
                <w:lang w:val="ru-RU"/>
              </w:rPr>
            </w:pPr>
            <w:r w:rsidRPr="005D0B0E">
              <w:rPr>
                <w:color w:val="000000"/>
                <w:lang w:val="ru-RU"/>
              </w:rPr>
              <w:t xml:space="preserve">Упознавање студената са симптомима и климичким знацима анемија </w:t>
            </w:r>
          </w:p>
          <w:p w:rsidR="00C352DC" w:rsidRPr="005D0B0E" w:rsidRDefault="00C352DC" w:rsidP="003C23A9">
            <w:pPr>
              <w:numPr>
                <w:ilvl w:val="0"/>
                <w:numId w:val="12"/>
              </w:numPr>
              <w:tabs>
                <w:tab w:val="clear" w:pos="360"/>
              </w:tabs>
              <w:ind w:left="259" w:hanging="259"/>
              <w:rPr>
                <w:color w:val="000000"/>
                <w:lang w:val="ru-RU"/>
              </w:rPr>
            </w:pPr>
            <w:r w:rsidRPr="005D0B0E">
              <w:rPr>
                <w:color w:val="000000"/>
                <w:lang w:val="ru-RU"/>
              </w:rPr>
              <w:t xml:space="preserve">Препознавање симптома и клиничких знакова карактеристичних за лимфоме код деце </w:t>
            </w:r>
          </w:p>
          <w:p w:rsidR="00C352DC" w:rsidRPr="005D0B0E" w:rsidRDefault="00C352DC" w:rsidP="003C23A9">
            <w:pPr>
              <w:numPr>
                <w:ilvl w:val="0"/>
                <w:numId w:val="12"/>
              </w:numPr>
              <w:tabs>
                <w:tab w:val="clear" w:pos="360"/>
              </w:tabs>
              <w:ind w:left="259" w:hanging="259"/>
              <w:rPr>
                <w:color w:val="000000"/>
                <w:lang w:val="ru-RU"/>
              </w:rPr>
            </w:pPr>
            <w:r w:rsidRPr="005D0B0E">
              <w:rPr>
                <w:color w:val="000000"/>
                <w:lang w:val="ru-RU"/>
              </w:rPr>
              <w:t>Усвојити дијагностички и терапијски алгоритам лимфома код деце</w:t>
            </w:r>
          </w:p>
          <w:p w:rsidR="00C352DC" w:rsidRPr="005D0B0E" w:rsidRDefault="00C352DC" w:rsidP="003C23A9">
            <w:pPr>
              <w:numPr>
                <w:ilvl w:val="0"/>
                <w:numId w:val="12"/>
              </w:numPr>
              <w:tabs>
                <w:tab w:val="clear" w:pos="360"/>
              </w:tabs>
              <w:ind w:left="259" w:hanging="259"/>
              <w:rPr>
                <w:color w:val="000000"/>
                <w:lang w:val="ru-RU"/>
              </w:rPr>
            </w:pPr>
            <w:r w:rsidRPr="005D0B0E">
              <w:rPr>
                <w:color w:val="000000"/>
                <w:lang w:val="ru-RU"/>
              </w:rPr>
              <w:t xml:space="preserve">Упознавање студената са симптомима и клиничким знацима леукемија </w:t>
            </w:r>
          </w:p>
          <w:p w:rsidR="00495EB4" w:rsidRPr="005D0B0E" w:rsidRDefault="00C352DC" w:rsidP="003C23A9">
            <w:pPr>
              <w:numPr>
                <w:ilvl w:val="0"/>
                <w:numId w:val="12"/>
              </w:numPr>
              <w:tabs>
                <w:tab w:val="clear" w:pos="360"/>
              </w:tabs>
              <w:ind w:left="259" w:hanging="259"/>
              <w:rPr>
                <w:color w:val="000000"/>
                <w:lang w:val="ru-RU"/>
              </w:rPr>
            </w:pPr>
            <w:r w:rsidRPr="005D0B0E">
              <w:rPr>
                <w:color w:val="000000"/>
                <w:lang w:val="ru-RU"/>
              </w:rPr>
              <w:t>Научити клиничке манифестације најчешћих пострансфузионих реакција</w:t>
            </w:r>
          </w:p>
        </w:tc>
      </w:tr>
    </w:tbl>
    <w:p w:rsidR="00BD05A3" w:rsidRPr="005D0B0E" w:rsidRDefault="00BD05A3" w:rsidP="00BD05A3">
      <w:pPr>
        <w:autoSpaceDE w:val="0"/>
        <w:autoSpaceDN w:val="0"/>
        <w:adjustRightInd w:val="0"/>
        <w:rPr>
          <w:color w:val="000000"/>
          <w:lang w:val="sr-Cyrl-CS"/>
        </w:rPr>
      </w:pPr>
    </w:p>
    <w:p w:rsidR="00BD05A3" w:rsidRPr="005D0B0E" w:rsidRDefault="00BD05A3" w:rsidP="00BD05A3">
      <w:pPr>
        <w:autoSpaceDE w:val="0"/>
        <w:autoSpaceDN w:val="0"/>
        <w:adjustRightInd w:val="0"/>
        <w:rPr>
          <w:color w:val="000000"/>
          <w:lang w:val="sr-Cyrl-CS"/>
        </w:rPr>
      </w:pPr>
    </w:p>
    <w:p w:rsidR="00495EB4" w:rsidRPr="005D0B0E" w:rsidRDefault="00BD05A3" w:rsidP="00BD05A3">
      <w:pPr>
        <w:autoSpaceDE w:val="0"/>
        <w:autoSpaceDN w:val="0"/>
        <w:adjustRightInd w:val="0"/>
        <w:ind w:hanging="567"/>
        <w:rPr>
          <w:b/>
          <w:bCs/>
          <w:color w:val="000000"/>
          <w:lang w:val="sr-Cyrl-CS"/>
        </w:rPr>
      </w:pPr>
      <w:r w:rsidRPr="005D0B0E">
        <w:rPr>
          <w:color w:val="000000"/>
          <w:lang w:val="sr-Cyrl-CS"/>
        </w:rPr>
        <w:t>НАСТАВНА ЈЕДИНИЦА 11 (ЈЕДАНАЕСТА</w:t>
      </w:r>
      <w:r w:rsidR="003C23A9">
        <w:rPr>
          <w:color w:val="000000"/>
          <w:lang w:val="sr-Cyrl-CS"/>
        </w:rPr>
        <w:t xml:space="preserve"> </w:t>
      </w:r>
      <w:r w:rsidRPr="005D0B0E">
        <w:rPr>
          <w:color w:val="000000"/>
          <w:lang w:val="sr-Cyrl-CS"/>
        </w:rPr>
        <w:t>НЕДЕЉА)</w:t>
      </w:r>
    </w:p>
    <w:tbl>
      <w:tblPr>
        <w:tblpPr w:leftFromText="141" w:rightFromText="141" w:vertAnchor="text" w:horzAnchor="margin" w:tblpX="-483" w:tblpY="118"/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128"/>
        <w:gridCol w:w="5010"/>
      </w:tblGrid>
      <w:tr w:rsidR="00495EB4" w:rsidRPr="005D0B0E" w:rsidTr="00332569">
        <w:trPr>
          <w:trHeight w:val="340"/>
        </w:trPr>
        <w:tc>
          <w:tcPr>
            <w:tcW w:w="5000" w:type="pct"/>
            <w:gridSpan w:val="2"/>
            <w:vAlign w:val="center"/>
          </w:tcPr>
          <w:p w:rsidR="00495EB4" w:rsidRPr="005D0B0E" w:rsidRDefault="00E64762" w:rsidP="00E64762">
            <w:pPr>
              <w:autoSpaceDE w:val="0"/>
              <w:autoSpaceDN w:val="0"/>
              <w:adjustRightInd w:val="0"/>
              <w:ind w:hanging="117"/>
              <w:jc w:val="center"/>
              <w:rPr>
                <w:bCs/>
                <w:color w:val="000000" w:themeColor="text1"/>
                <w:lang w:val="ru-RU"/>
              </w:rPr>
            </w:pPr>
            <w:r>
              <w:rPr>
                <w:b/>
                <w:color w:val="000000"/>
                <w:lang w:val="sr-Cyrl-CS"/>
              </w:rPr>
              <w:t xml:space="preserve">ОСНОВИ </w:t>
            </w:r>
            <w:r w:rsidR="00606EDE" w:rsidRPr="005D0B0E">
              <w:rPr>
                <w:b/>
                <w:color w:val="000000"/>
                <w:lang w:val="sr-Cyrl-CS"/>
              </w:rPr>
              <w:t>ПЕДИЈАТРИЈСК</w:t>
            </w:r>
            <w:r>
              <w:rPr>
                <w:b/>
                <w:color w:val="000000"/>
                <w:lang w:val="sr-Cyrl-CS"/>
              </w:rPr>
              <w:t>Е</w:t>
            </w:r>
            <w:r w:rsidR="00606EDE" w:rsidRPr="005D0B0E">
              <w:rPr>
                <w:b/>
                <w:color w:val="000000"/>
                <w:lang w:val="sr-Cyrl-CS"/>
              </w:rPr>
              <w:t xml:space="preserve"> ЕНДОКРИНОЛОГИЈ</w:t>
            </w:r>
            <w:r>
              <w:rPr>
                <w:b/>
                <w:color w:val="000000"/>
                <w:lang w:val="sr-Cyrl-CS"/>
              </w:rPr>
              <w:t>Е</w:t>
            </w:r>
          </w:p>
        </w:tc>
      </w:tr>
      <w:tr w:rsidR="00495EB4" w:rsidRPr="005D0B0E" w:rsidTr="00332569">
        <w:trPr>
          <w:trHeight w:val="340"/>
        </w:trPr>
        <w:tc>
          <w:tcPr>
            <w:tcW w:w="2529" w:type="pct"/>
            <w:vAlign w:val="center"/>
          </w:tcPr>
          <w:p w:rsidR="00495EB4" w:rsidRPr="005D0B0E" w:rsidRDefault="00495EB4" w:rsidP="00303DC9">
            <w:pPr>
              <w:autoSpaceDE w:val="0"/>
              <w:autoSpaceDN w:val="0"/>
              <w:adjustRightInd w:val="0"/>
              <w:ind w:left="360" w:hanging="502"/>
              <w:jc w:val="center"/>
              <w:rPr>
                <w:bCs/>
                <w:color w:val="000000" w:themeColor="text1"/>
              </w:rPr>
            </w:pPr>
            <w:r w:rsidRPr="005D0B0E">
              <w:rPr>
                <w:bCs/>
                <w:color w:val="000000" w:themeColor="text1"/>
                <w:lang w:val="ru-RU"/>
              </w:rPr>
              <w:t>Предавања: 2 часа</w:t>
            </w:r>
          </w:p>
        </w:tc>
        <w:tc>
          <w:tcPr>
            <w:tcW w:w="2471" w:type="pct"/>
            <w:vAlign w:val="center"/>
          </w:tcPr>
          <w:p w:rsidR="00495EB4" w:rsidRPr="005D0B0E" w:rsidRDefault="00495EB4" w:rsidP="00332569">
            <w:pPr>
              <w:autoSpaceDE w:val="0"/>
              <w:autoSpaceDN w:val="0"/>
              <w:adjustRightInd w:val="0"/>
              <w:ind w:hanging="117"/>
              <w:jc w:val="center"/>
              <w:rPr>
                <w:bCs/>
                <w:color w:val="000000" w:themeColor="text1"/>
                <w:lang w:val="ru-RU"/>
              </w:rPr>
            </w:pPr>
            <w:r w:rsidRPr="005D0B0E">
              <w:rPr>
                <w:bCs/>
                <w:color w:val="000000" w:themeColor="text1"/>
                <w:lang w:val="ru-RU"/>
              </w:rPr>
              <w:t>Вежбе: 2 часа</w:t>
            </w:r>
          </w:p>
        </w:tc>
      </w:tr>
      <w:tr w:rsidR="00495EB4" w:rsidRPr="005D0B0E" w:rsidTr="00303DC9">
        <w:trPr>
          <w:trHeight w:val="4232"/>
        </w:trPr>
        <w:tc>
          <w:tcPr>
            <w:tcW w:w="2529" w:type="pct"/>
            <w:tcBorders>
              <w:bottom w:val="nil"/>
            </w:tcBorders>
            <w:vAlign w:val="center"/>
          </w:tcPr>
          <w:p w:rsidR="00606EDE" w:rsidRPr="005D0B0E" w:rsidRDefault="00606EDE" w:rsidP="003C23A9">
            <w:pPr>
              <w:numPr>
                <w:ilvl w:val="0"/>
                <w:numId w:val="20"/>
              </w:numPr>
              <w:tabs>
                <w:tab w:val="clear" w:pos="360"/>
              </w:tabs>
              <w:ind w:left="284" w:hanging="284"/>
              <w:rPr>
                <w:color w:val="000000"/>
                <w:lang w:val="sr-Cyrl-CS"/>
              </w:rPr>
            </w:pPr>
            <w:r w:rsidRPr="005D0B0E">
              <w:rPr>
                <w:color w:val="000000"/>
                <w:lang w:val="sr-Cyrl-CS"/>
              </w:rPr>
              <w:t xml:space="preserve">Болести </w:t>
            </w:r>
            <w:r w:rsidR="00D4188A">
              <w:rPr>
                <w:color w:val="000000"/>
                <w:lang w:val="sr-Cyrl-CS"/>
              </w:rPr>
              <w:t>штитасте жлезде</w:t>
            </w:r>
            <w:r w:rsidR="001F4996">
              <w:rPr>
                <w:color w:val="000000"/>
                <w:lang w:val="sr-Cyrl-CS"/>
              </w:rPr>
              <w:t xml:space="preserve">: </w:t>
            </w:r>
            <w:r w:rsidRPr="005D0B0E">
              <w:rPr>
                <w:color w:val="000000"/>
                <w:lang w:val="sr-Cyrl-CS"/>
              </w:rPr>
              <w:t>хипотиреоза, хипертиреоза, струма и аутоимунске болести тироидеје</w:t>
            </w:r>
          </w:p>
          <w:p w:rsidR="00606EDE" w:rsidRPr="005D0B0E" w:rsidRDefault="00D4188A" w:rsidP="003C23A9">
            <w:pPr>
              <w:numPr>
                <w:ilvl w:val="0"/>
                <w:numId w:val="20"/>
              </w:numPr>
              <w:tabs>
                <w:tab w:val="clear" w:pos="360"/>
              </w:tabs>
              <w:ind w:left="284" w:hanging="284"/>
              <w:rPr>
                <w:color w:val="000000"/>
                <w:lang w:val="sr-Cyrl-CS"/>
              </w:rPr>
            </w:pPr>
            <w:r>
              <w:rPr>
                <w:color w:val="000000"/>
              </w:rPr>
              <w:t>Дијабетес мелитус</w:t>
            </w:r>
            <w:r w:rsidR="00606EDE" w:rsidRPr="005D0B0E">
              <w:rPr>
                <w:color w:val="000000"/>
                <w:lang w:val="sr-Latn-CS"/>
              </w:rPr>
              <w:t xml:space="preserve"> </w:t>
            </w:r>
            <w:r w:rsidR="00606EDE" w:rsidRPr="005D0B0E">
              <w:rPr>
                <w:color w:val="000000"/>
                <w:lang w:val="sr-Cyrl-CS"/>
              </w:rPr>
              <w:t xml:space="preserve">код деце: </w:t>
            </w:r>
            <w:r>
              <w:rPr>
                <w:color w:val="000000"/>
                <w:lang w:val="sr-Cyrl-CS"/>
              </w:rPr>
              <w:t>дијабетес мелитус тип 1,</w:t>
            </w:r>
            <w:r w:rsidR="00606EDE" w:rsidRPr="005D0B0E">
              <w:rPr>
                <w:color w:val="000000"/>
                <w:lang w:val="sr-Cyrl-CS"/>
              </w:rPr>
              <w:t xml:space="preserve"> </w:t>
            </w:r>
            <w:r>
              <w:rPr>
                <w:color w:val="000000"/>
                <w:lang w:val="sr-Cyrl-CS"/>
              </w:rPr>
              <w:t>етиопатогенеза, клиничка слика, т</w:t>
            </w:r>
            <w:r w:rsidRPr="005D0B0E">
              <w:rPr>
                <w:color w:val="000000"/>
                <w:lang w:val="sr-Cyrl-CS"/>
              </w:rPr>
              <w:t>ерапиј</w:t>
            </w:r>
            <w:r>
              <w:rPr>
                <w:color w:val="000000"/>
                <w:lang w:val="sr-Cyrl-CS"/>
              </w:rPr>
              <w:t xml:space="preserve">ски приступ, </w:t>
            </w:r>
            <w:r w:rsidR="00606EDE" w:rsidRPr="005D0B0E">
              <w:rPr>
                <w:color w:val="000000"/>
                <w:lang w:val="sr-Cyrl-CS"/>
              </w:rPr>
              <w:t xml:space="preserve">акутне и хроничне </w:t>
            </w:r>
            <w:r>
              <w:rPr>
                <w:color w:val="000000"/>
                <w:lang w:val="sr-Cyrl-CS"/>
              </w:rPr>
              <w:t>компликације</w:t>
            </w:r>
            <w:r w:rsidR="00606EDE" w:rsidRPr="005D0B0E">
              <w:rPr>
                <w:color w:val="000000"/>
                <w:lang w:val="sr-Cyrl-CS"/>
              </w:rPr>
              <w:t xml:space="preserve"> </w:t>
            </w:r>
          </w:p>
          <w:p w:rsidR="00606EDE" w:rsidRPr="005D0B0E" w:rsidRDefault="00606EDE" w:rsidP="003C23A9">
            <w:pPr>
              <w:numPr>
                <w:ilvl w:val="0"/>
                <w:numId w:val="20"/>
              </w:numPr>
              <w:tabs>
                <w:tab w:val="clear" w:pos="360"/>
              </w:tabs>
              <w:ind w:left="284" w:hanging="284"/>
              <w:rPr>
                <w:color w:val="000000"/>
                <w:lang w:val="sr-Cyrl-CS"/>
              </w:rPr>
            </w:pPr>
            <w:r w:rsidRPr="005D0B0E">
              <w:rPr>
                <w:color w:val="000000"/>
                <w:lang w:val="sr-Cyrl-CS"/>
              </w:rPr>
              <w:t xml:space="preserve">Појам инсулинске резистенције, </w:t>
            </w:r>
            <w:r w:rsidR="00D4188A">
              <w:rPr>
                <w:color w:val="000000"/>
                <w:lang w:val="sr-Cyrl-CS"/>
              </w:rPr>
              <w:t xml:space="preserve"> дијабетес мелитус тип 2</w:t>
            </w:r>
          </w:p>
          <w:p w:rsidR="00606EDE" w:rsidRPr="005D0B0E" w:rsidRDefault="001F4996" w:rsidP="003C23A9">
            <w:pPr>
              <w:numPr>
                <w:ilvl w:val="0"/>
                <w:numId w:val="20"/>
              </w:numPr>
              <w:tabs>
                <w:tab w:val="clear" w:pos="360"/>
              </w:tabs>
              <w:ind w:left="284" w:hanging="284"/>
              <w:rPr>
                <w:color w:val="000000"/>
                <w:lang w:val="sr-Cyrl-CS"/>
              </w:rPr>
            </w:pPr>
            <w:r>
              <w:rPr>
                <w:color w:val="000000"/>
              </w:rPr>
              <w:t>Н</w:t>
            </w:r>
            <w:r w:rsidR="00606EDE" w:rsidRPr="005D0B0E">
              <w:rPr>
                <w:color w:val="000000"/>
                <w:lang w:val="sr-Cyrl-CS"/>
              </w:rPr>
              <w:t xml:space="preserve">оворођенче мајке са </w:t>
            </w:r>
            <w:r>
              <w:rPr>
                <w:color w:val="000000"/>
                <w:lang w:val="sr-Cyrl-CS"/>
              </w:rPr>
              <w:t>дијабетес мелитусом</w:t>
            </w:r>
          </w:p>
          <w:p w:rsidR="00495EB4" w:rsidRPr="005D0B0E" w:rsidRDefault="00606EDE" w:rsidP="003C23A9">
            <w:pPr>
              <w:numPr>
                <w:ilvl w:val="0"/>
                <w:numId w:val="20"/>
              </w:numPr>
              <w:tabs>
                <w:tab w:val="clear" w:pos="360"/>
              </w:tabs>
              <w:ind w:left="284" w:hanging="284"/>
              <w:rPr>
                <w:color w:val="000000"/>
                <w:lang w:val="sr-Cyrl-CS"/>
              </w:rPr>
            </w:pPr>
            <w:r w:rsidRPr="005D0B0E">
              <w:rPr>
                <w:color w:val="000000"/>
                <w:lang w:val="sr-Cyrl-CS"/>
              </w:rPr>
              <w:t>Синдром хипогликемије: у</w:t>
            </w:r>
            <w:r w:rsidRPr="005D0B0E">
              <w:rPr>
                <w:rStyle w:val="apple-converted-space"/>
                <w:color w:val="000000"/>
                <w:lang w:val="sr-Cyrl-CS"/>
              </w:rPr>
              <w:t>зроци, особености клинчке слике, дијагностички поступци, терапија</w:t>
            </w:r>
          </w:p>
        </w:tc>
        <w:tc>
          <w:tcPr>
            <w:tcW w:w="2471" w:type="pct"/>
            <w:vAlign w:val="center"/>
          </w:tcPr>
          <w:p w:rsidR="00606EDE" w:rsidRPr="00DB2B15" w:rsidRDefault="00606EDE" w:rsidP="00DB2B15">
            <w:pPr>
              <w:pStyle w:val="NormalWeb"/>
              <w:numPr>
                <w:ilvl w:val="0"/>
                <w:numId w:val="20"/>
              </w:numPr>
              <w:tabs>
                <w:tab w:val="clear" w:pos="360"/>
              </w:tabs>
              <w:spacing w:before="0" w:beforeAutospacing="0" w:after="0" w:afterAutospacing="0"/>
              <w:ind w:left="259" w:hanging="259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D0B0E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Упознавање студената са специфи-чностима анамнезе у педијатри</w:t>
            </w:r>
            <w:r w:rsidRPr="005D0B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јској ендокринологији</w:t>
            </w:r>
            <w:r w:rsidR="00DB2B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као и </w:t>
            </w:r>
            <w:r w:rsidR="00E54792" w:rsidRPr="00DB2B15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симпто</w:t>
            </w:r>
            <w:r w:rsidR="00604C7D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 xml:space="preserve">мима и  знацима </w:t>
            </w:r>
            <w:r w:rsidRPr="00DB2B15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CS"/>
              </w:rPr>
              <w:t>ендокринопатија код деце</w:t>
            </w:r>
          </w:p>
          <w:p w:rsidR="00606EDE" w:rsidRPr="005D0B0E" w:rsidRDefault="00604C7D" w:rsidP="003C23A9">
            <w:pPr>
              <w:numPr>
                <w:ilvl w:val="0"/>
                <w:numId w:val="20"/>
              </w:numPr>
              <w:tabs>
                <w:tab w:val="clear" w:pos="360"/>
              </w:tabs>
              <w:ind w:left="259" w:hanging="259"/>
              <w:rPr>
                <w:color w:val="000000"/>
                <w:lang w:val="sr-Cyrl-CS"/>
              </w:rPr>
            </w:pPr>
            <w:r>
              <w:rPr>
                <w:color w:val="000000"/>
                <w:lang w:val="sr-Cyrl-CS"/>
              </w:rPr>
              <w:t>Усвајање</w:t>
            </w:r>
            <w:r w:rsidR="00606EDE" w:rsidRPr="005D0B0E">
              <w:rPr>
                <w:color w:val="000000"/>
                <w:lang w:val="sr-Cyrl-CS"/>
              </w:rPr>
              <w:t xml:space="preserve"> основн</w:t>
            </w:r>
            <w:r>
              <w:rPr>
                <w:color w:val="000000"/>
                <w:lang w:val="sr-Cyrl-CS"/>
              </w:rPr>
              <w:t>их</w:t>
            </w:r>
            <w:r w:rsidR="00606EDE" w:rsidRPr="005D0B0E">
              <w:rPr>
                <w:color w:val="000000"/>
                <w:lang w:val="sr-Cyrl-CS"/>
              </w:rPr>
              <w:t xml:space="preserve"> принципи терапије </w:t>
            </w:r>
            <w:r>
              <w:rPr>
                <w:color w:val="000000"/>
              </w:rPr>
              <w:t>дијабетес мелитуса</w:t>
            </w:r>
            <w:r w:rsidR="00606EDE" w:rsidRPr="005D0B0E">
              <w:rPr>
                <w:color w:val="000000"/>
                <w:lang w:val="sr-Latn-CS"/>
              </w:rPr>
              <w:t xml:space="preserve"> </w:t>
            </w:r>
            <w:r>
              <w:rPr>
                <w:color w:val="000000"/>
                <w:lang w:val="sr-Cyrl-CS"/>
              </w:rPr>
              <w:t>код деце</w:t>
            </w:r>
          </w:p>
          <w:p w:rsidR="00495EB4" w:rsidRPr="005D0B0E" w:rsidRDefault="00604C7D" w:rsidP="0085292F">
            <w:pPr>
              <w:numPr>
                <w:ilvl w:val="0"/>
                <w:numId w:val="20"/>
              </w:numPr>
              <w:tabs>
                <w:tab w:val="clear" w:pos="360"/>
              </w:tabs>
              <w:ind w:left="259" w:hanging="259"/>
              <w:rPr>
                <w:color w:val="000000"/>
                <w:lang w:val="sr-Cyrl-CS"/>
              </w:rPr>
            </w:pPr>
            <w:r>
              <w:rPr>
                <w:color w:val="000000"/>
                <w:lang w:val="sr-Cyrl-CS"/>
              </w:rPr>
              <w:t>П</w:t>
            </w:r>
            <w:r w:rsidR="00606EDE" w:rsidRPr="005D0B0E">
              <w:rPr>
                <w:color w:val="000000"/>
                <w:lang w:val="sr-Cyrl-CS"/>
              </w:rPr>
              <w:t>репозна</w:t>
            </w:r>
            <w:r>
              <w:rPr>
                <w:color w:val="000000"/>
                <w:lang w:val="sr-Cyrl-CS"/>
              </w:rPr>
              <w:t>вање</w:t>
            </w:r>
            <w:r w:rsidR="00606EDE" w:rsidRPr="005D0B0E">
              <w:rPr>
                <w:color w:val="000000"/>
                <w:lang w:val="sr-Cyrl-CS"/>
              </w:rPr>
              <w:t xml:space="preserve"> клиничк</w:t>
            </w:r>
            <w:r>
              <w:rPr>
                <w:color w:val="000000"/>
                <w:lang w:val="sr-Cyrl-CS"/>
              </w:rPr>
              <w:t>е</w:t>
            </w:r>
            <w:r w:rsidR="00606EDE" w:rsidRPr="005D0B0E">
              <w:rPr>
                <w:color w:val="000000"/>
                <w:lang w:val="sr-Cyrl-CS"/>
              </w:rPr>
              <w:t xml:space="preserve"> слик</w:t>
            </w:r>
            <w:r>
              <w:rPr>
                <w:color w:val="000000"/>
                <w:lang w:val="sr-Cyrl-CS"/>
              </w:rPr>
              <w:t>е</w:t>
            </w:r>
            <w:r w:rsidR="00606EDE" w:rsidRPr="005D0B0E">
              <w:rPr>
                <w:color w:val="000000"/>
                <w:lang w:val="sr-Cyrl-CS"/>
              </w:rPr>
              <w:t xml:space="preserve"> хипогликемија и </w:t>
            </w:r>
            <w:r w:rsidR="0085292F">
              <w:rPr>
                <w:color w:val="000000"/>
                <w:lang w:val="sr-Cyrl-CS"/>
              </w:rPr>
              <w:t>упознавање са</w:t>
            </w:r>
            <w:r w:rsidR="00606EDE" w:rsidRPr="005D0B0E">
              <w:rPr>
                <w:color w:val="000000"/>
                <w:lang w:val="sr-Cyrl-CS"/>
              </w:rPr>
              <w:t xml:space="preserve"> принцип</w:t>
            </w:r>
            <w:r w:rsidR="0085292F">
              <w:rPr>
                <w:color w:val="000000"/>
                <w:lang w:val="sr-Cyrl-CS"/>
              </w:rPr>
              <w:t>има</w:t>
            </w:r>
            <w:r w:rsidR="00606EDE" w:rsidRPr="005D0B0E">
              <w:rPr>
                <w:color w:val="000000"/>
                <w:lang w:val="sr-Cyrl-CS"/>
              </w:rPr>
              <w:t xml:space="preserve"> лечења </w:t>
            </w:r>
          </w:p>
        </w:tc>
      </w:tr>
    </w:tbl>
    <w:p w:rsidR="00495EB4" w:rsidRPr="005D0B0E" w:rsidRDefault="00495EB4" w:rsidP="00B976A1">
      <w:pPr>
        <w:autoSpaceDE w:val="0"/>
        <w:autoSpaceDN w:val="0"/>
        <w:adjustRightInd w:val="0"/>
        <w:rPr>
          <w:b/>
          <w:bCs/>
          <w:color w:val="000000"/>
          <w:lang w:val="sr-Cyrl-CS"/>
        </w:rPr>
      </w:pPr>
    </w:p>
    <w:p w:rsidR="003C23A9" w:rsidRDefault="003C23A9">
      <w:pPr>
        <w:rPr>
          <w:color w:val="000000"/>
          <w:lang w:val="sr-Cyrl-CS"/>
        </w:rPr>
      </w:pPr>
      <w:r>
        <w:rPr>
          <w:color w:val="000000"/>
          <w:lang w:val="sr-Cyrl-CS"/>
        </w:rPr>
        <w:br w:type="page"/>
      </w:r>
    </w:p>
    <w:p w:rsidR="00BD05A3" w:rsidRPr="005D0B0E" w:rsidRDefault="00BD05A3" w:rsidP="00BD05A3">
      <w:pPr>
        <w:autoSpaceDE w:val="0"/>
        <w:autoSpaceDN w:val="0"/>
        <w:adjustRightInd w:val="0"/>
        <w:ind w:hanging="567"/>
        <w:rPr>
          <w:color w:val="000000"/>
          <w:lang w:val="sr-Cyrl-CS"/>
        </w:rPr>
      </w:pPr>
    </w:p>
    <w:p w:rsidR="00495EB4" w:rsidRPr="005D0B0E" w:rsidRDefault="00BD05A3" w:rsidP="003C23A9">
      <w:pPr>
        <w:autoSpaceDE w:val="0"/>
        <w:autoSpaceDN w:val="0"/>
        <w:adjustRightInd w:val="0"/>
        <w:ind w:firstLine="284"/>
        <w:rPr>
          <w:b/>
          <w:bCs/>
          <w:color w:val="000000"/>
          <w:lang w:val="sr-Cyrl-CS"/>
        </w:rPr>
      </w:pPr>
      <w:r w:rsidRPr="005D0B0E">
        <w:rPr>
          <w:color w:val="000000"/>
          <w:lang w:val="sr-Cyrl-CS"/>
        </w:rPr>
        <w:t>НАСТАВНА ЈЕДИНИЦА 12 (ДВАНАЕСТА НЕДЕЉА):</w:t>
      </w:r>
    </w:p>
    <w:tbl>
      <w:tblPr>
        <w:tblpPr w:leftFromText="141" w:rightFromText="141" w:vertAnchor="text" w:horzAnchor="margin" w:tblpX="409" w:tblpY="118"/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069"/>
        <w:gridCol w:w="5069"/>
      </w:tblGrid>
      <w:tr w:rsidR="00332569" w:rsidRPr="005D0B0E" w:rsidTr="003C23A9">
        <w:trPr>
          <w:trHeight w:val="340"/>
        </w:trPr>
        <w:tc>
          <w:tcPr>
            <w:tcW w:w="5000" w:type="pct"/>
            <w:gridSpan w:val="2"/>
            <w:vAlign w:val="center"/>
          </w:tcPr>
          <w:p w:rsidR="00332569" w:rsidRPr="005D0B0E" w:rsidRDefault="00E64762" w:rsidP="00E64762">
            <w:pPr>
              <w:autoSpaceDE w:val="0"/>
              <w:autoSpaceDN w:val="0"/>
              <w:adjustRightInd w:val="0"/>
              <w:ind w:hanging="117"/>
              <w:jc w:val="center"/>
              <w:rPr>
                <w:bCs/>
                <w:color w:val="000000" w:themeColor="text1"/>
                <w:lang w:val="ru-RU"/>
              </w:rPr>
            </w:pPr>
            <w:r>
              <w:rPr>
                <w:b/>
                <w:color w:val="000000"/>
                <w:lang w:val="sr-Cyrl-CS"/>
              </w:rPr>
              <w:t xml:space="preserve">ОСНОВИ </w:t>
            </w:r>
            <w:r w:rsidR="00303DC9" w:rsidRPr="005D0B0E">
              <w:rPr>
                <w:b/>
                <w:color w:val="000000"/>
                <w:lang w:val="sr-Cyrl-CS"/>
              </w:rPr>
              <w:t>ПЕДИЈАТРИЈСК</w:t>
            </w:r>
            <w:r>
              <w:rPr>
                <w:b/>
                <w:color w:val="000000"/>
                <w:lang w:val="sr-Cyrl-CS"/>
              </w:rPr>
              <w:t>Е</w:t>
            </w:r>
            <w:r w:rsidR="00303DC9" w:rsidRPr="005D0B0E">
              <w:rPr>
                <w:b/>
                <w:color w:val="000000"/>
                <w:lang w:val="sr-Cyrl-CS"/>
              </w:rPr>
              <w:t xml:space="preserve"> НЕФРОЛОГИЈ</w:t>
            </w:r>
            <w:r>
              <w:rPr>
                <w:b/>
                <w:color w:val="000000"/>
                <w:lang w:val="sr-Cyrl-CS"/>
              </w:rPr>
              <w:t>Е</w:t>
            </w:r>
          </w:p>
        </w:tc>
      </w:tr>
      <w:tr w:rsidR="00332569" w:rsidRPr="005D0B0E" w:rsidTr="003C23A9">
        <w:trPr>
          <w:trHeight w:val="340"/>
        </w:trPr>
        <w:tc>
          <w:tcPr>
            <w:tcW w:w="2500" w:type="pct"/>
            <w:vAlign w:val="center"/>
          </w:tcPr>
          <w:p w:rsidR="00332569" w:rsidRPr="003C23A9" w:rsidRDefault="00332569" w:rsidP="003C23A9">
            <w:pPr>
              <w:autoSpaceDE w:val="0"/>
              <w:autoSpaceDN w:val="0"/>
              <w:adjustRightInd w:val="0"/>
              <w:ind w:left="360" w:hanging="502"/>
              <w:jc w:val="center"/>
              <w:rPr>
                <w:bCs/>
                <w:color w:val="000000" w:themeColor="text1"/>
              </w:rPr>
            </w:pPr>
            <w:r w:rsidRPr="005D0B0E">
              <w:rPr>
                <w:bCs/>
                <w:color w:val="000000" w:themeColor="text1"/>
                <w:lang w:val="ru-RU"/>
              </w:rPr>
              <w:t>Предавања: 2 часа</w:t>
            </w:r>
          </w:p>
        </w:tc>
        <w:tc>
          <w:tcPr>
            <w:tcW w:w="2500" w:type="pct"/>
            <w:vAlign w:val="center"/>
          </w:tcPr>
          <w:p w:rsidR="00332569" w:rsidRPr="005D0B0E" w:rsidRDefault="00332569" w:rsidP="003C23A9">
            <w:pPr>
              <w:autoSpaceDE w:val="0"/>
              <w:autoSpaceDN w:val="0"/>
              <w:adjustRightInd w:val="0"/>
              <w:ind w:hanging="117"/>
              <w:jc w:val="center"/>
              <w:rPr>
                <w:bCs/>
                <w:color w:val="000000" w:themeColor="text1"/>
                <w:lang w:val="ru-RU"/>
              </w:rPr>
            </w:pPr>
            <w:r w:rsidRPr="005D0B0E">
              <w:rPr>
                <w:bCs/>
                <w:color w:val="000000" w:themeColor="text1"/>
                <w:lang w:val="ru-RU"/>
              </w:rPr>
              <w:t>Вежбе: 2 часа</w:t>
            </w:r>
          </w:p>
        </w:tc>
      </w:tr>
      <w:tr w:rsidR="00332569" w:rsidRPr="005D0B0E" w:rsidTr="003C23A9">
        <w:trPr>
          <w:trHeight w:val="1201"/>
        </w:trPr>
        <w:tc>
          <w:tcPr>
            <w:tcW w:w="2500" w:type="pct"/>
            <w:tcBorders>
              <w:bottom w:val="nil"/>
            </w:tcBorders>
            <w:vAlign w:val="center"/>
          </w:tcPr>
          <w:p w:rsidR="00303DC9" w:rsidRPr="005D0B0E" w:rsidRDefault="00303DC9" w:rsidP="003C23A9">
            <w:pPr>
              <w:pStyle w:val="Default"/>
              <w:numPr>
                <w:ilvl w:val="0"/>
                <w:numId w:val="19"/>
              </w:numPr>
              <w:ind w:left="284" w:hanging="284"/>
              <w:rPr>
                <w:rFonts w:ascii="Times New Roman" w:hAnsi="Times New Roman" w:cs="Times New Roman"/>
                <w:lang w:val="ru-RU"/>
              </w:rPr>
            </w:pPr>
            <w:r w:rsidRPr="005D0B0E">
              <w:rPr>
                <w:rFonts w:ascii="Times New Roman" w:hAnsi="Times New Roman" w:cs="Times New Roman"/>
                <w:lang w:val="ru-RU"/>
              </w:rPr>
              <w:t xml:space="preserve">Морфологија бубрега: </w:t>
            </w:r>
            <w:r w:rsidR="00FF20DC">
              <w:rPr>
                <w:rFonts w:ascii="Times New Roman" w:hAnsi="Times New Roman" w:cs="Times New Roman"/>
                <w:lang w:val="ru-RU"/>
              </w:rPr>
              <w:t xml:space="preserve">ултразвучни </w:t>
            </w:r>
            <w:r w:rsidRPr="005D0B0E">
              <w:rPr>
                <w:rFonts w:ascii="Times New Roman" w:hAnsi="Times New Roman" w:cs="Times New Roman"/>
                <w:lang w:val="ru-RU"/>
              </w:rPr>
              <w:t xml:space="preserve"> преглед, радиолошка и радинуклидна дијагностика, биопсија и др</w:t>
            </w:r>
            <w:r w:rsidRPr="005D0B0E">
              <w:rPr>
                <w:rFonts w:ascii="Times New Roman" w:hAnsi="Times New Roman" w:cs="Times New Roman"/>
                <w:lang w:val="fr-FR"/>
              </w:rPr>
              <w:t>.</w:t>
            </w:r>
          </w:p>
          <w:p w:rsidR="00303DC9" w:rsidRPr="005D0B0E" w:rsidRDefault="00303DC9" w:rsidP="003C23A9">
            <w:pPr>
              <w:pStyle w:val="Default"/>
              <w:numPr>
                <w:ilvl w:val="0"/>
                <w:numId w:val="8"/>
              </w:numPr>
              <w:ind w:left="284" w:hanging="284"/>
              <w:rPr>
                <w:rFonts w:ascii="Times New Roman" w:hAnsi="Times New Roman" w:cs="Times New Roman"/>
                <w:lang w:val="ru-RU"/>
              </w:rPr>
            </w:pPr>
            <w:r w:rsidRPr="005D0B0E">
              <w:rPr>
                <w:rFonts w:ascii="Times New Roman" w:hAnsi="Times New Roman" w:cs="Times New Roman"/>
                <w:lang w:val="ru-RU"/>
              </w:rPr>
              <w:t xml:space="preserve">Нефритички синдром: дефиниција, етиологија, клиничке карактеристике, дијагностика и лечење </w:t>
            </w:r>
          </w:p>
          <w:p w:rsidR="00303DC9" w:rsidRPr="005D0B0E" w:rsidRDefault="00303DC9" w:rsidP="003C23A9">
            <w:pPr>
              <w:pStyle w:val="Default"/>
              <w:numPr>
                <w:ilvl w:val="0"/>
                <w:numId w:val="8"/>
              </w:numPr>
              <w:ind w:left="284" w:hanging="284"/>
              <w:rPr>
                <w:rFonts w:ascii="Times New Roman" w:hAnsi="Times New Roman" w:cs="Times New Roman"/>
                <w:lang w:val="ru-RU"/>
              </w:rPr>
            </w:pPr>
            <w:r w:rsidRPr="005D0B0E">
              <w:rPr>
                <w:rFonts w:ascii="Times New Roman" w:hAnsi="Times New Roman" w:cs="Times New Roman"/>
                <w:lang w:val="ru-RU"/>
              </w:rPr>
              <w:t xml:space="preserve">Нефротски синдром: дефиниција, етиологија, клиничке карактеристике, дијагностика и лечење </w:t>
            </w:r>
          </w:p>
          <w:p w:rsidR="00303DC9" w:rsidRPr="005D0B0E" w:rsidRDefault="00303DC9" w:rsidP="003C23A9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284" w:hanging="284"/>
              <w:rPr>
                <w:color w:val="000000"/>
                <w:lang w:val="ru-RU"/>
              </w:rPr>
            </w:pPr>
            <w:r w:rsidRPr="005D0B0E">
              <w:rPr>
                <w:color w:val="000000"/>
                <w:lang w:val="ru-RU"/>
              </w:rPr>
              <w:t xml:space="preserve">Дефиниција, етиологија и класификација </w:t>
            </w:r>
            <w:r w:rsidRPr="005D0B0E">
              <w:rPr>
                <w:color w:val="000000"/>
              </w:rPr>
              <w:t>акутне и хроничне бубрежне инсуфицијенције, клиничка слика</w:t>
            </w:r>
            <w:r w:rsidR="00FF20DC">
              <w:rPr>
                <w:color w:val="000000"/>
              </w:rPr>
              <w:t>, дијагноза</w:t>
            </w:r>
            <w:r w:rsidRPr="005D0B0E">
              <w:rPr>
                <w:color w:val="000000"/>
              </w:rPr>
              <w:t xml:space="preserve"> и лечење</w:t>
            </w:r>
          </w:p>
          <w:p w:rsidR="00303DC9" w:rsidRPr="005D0B0E" w:rsidRDefault="00303DC9" w:rsidP="003C23A9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284" w:hanging="284"/>
              <w:rPr>
                <w:b/>
                <w:color w:val="000000"/>
                <w:lang w:val="ru-RU"/>
              </w:rPr>
            </w:pPr>
            <w:r w:rsidRPr="005D0B0E">
              <w:rPr>
                <w:color w:val="000000"/>
                <w:lang w:val="ru-RU"/>
              </w:rPr>
              <w:t>Узрочници и патогенетски механизми настанка инфекција мокраћних путева код деце</w:t>
            </w:r>
            <w:r w:rsidRPr="005D0B0E">
              <w:rPr>
                <w:color w:val="000000"/>
              </w:rPr>
              <w:t>, д</w:t>
            </w:r>
            <w:r w:rsidRPr="005D0B0E">
              <w:rPr>
                <w:color w:val="000000"/>
                <w:lang w:val="ru-RU"/>
              </w:rPr>
              <w:t>ијагностички поступци код уринарних инфекција у деце</w:t>
            </w:r>
            <w:r w:rsidRPr="005D0B0E">
              <w:rPr>
                <w:color w:val="000000"/>
              </w:rPr>
              <w:t xml:space="preserve"> и лечење</w:t>
            </w:r>
          </w:p>
          <w:p w:rsidR="00332569" w:rsidRPr="005D0B0E" w:rsidRDefault="00303DC9" w:rsidP="003C23A9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284" w:hanging="284"/>
              <w:rPr>
                <w:b/>
                <w:color w:val="000000"/>
                <w:lang w:val="ru-RU"/>
              </w:rPr>
            </w:pPr>
            <w:r w:rsidRPr="005D0B0E">
              <w:rPr>
                <w:color w:val="000000"/>
                <w:lang w:val="ru-RU"/>
              </w:rPr>
              <w:t>Етиологија и патогенеза везико-уретералног рефкукса (ВУР) у деце</w:t>
            </w:r>
            <w:r w:rsidRPr="005D0B0E">
              <w:rPr>
                <w:color w:val="000000"/>
              </w:rPr>
              <w:t>, д</w:t>
            </w:r>
            <w:r w:rsidRPr="005D0B0E">
              <w:rPr>
                <w:color w:val="000000"/>
                <w:lang w:val="ru-RU"/>
              </w:rPr>
              <w:t>ијагностика и терапија</w:t>
            </w:r>
          </w:p>
        </w:tc>
        <w:tc>
          <w:tcPr>
            <w:tcW w:w="2500" w:type="pct"/>
            <w:vAlign w:val="center"/>
          </w:tcPr>
          <w:p w:rsidR="00303DC9" w:rsidRPr="005D0B0E" w:rsidRDefault="003824DC" w:rsidP="003C23A9">
            <w:pPr>
              <w:pStyle w:val="Default"/>
              <w:numPr>
                <w:ilvl w:val="0"/>
                <w:numId w:val="9"/>
              </w:num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Упознавање студената са н</w:t>
            </w:r>
            <w:r w:rsidR="00303DC9" w:rsidRPr="005D0B0E">
              <w:rPr>
                <w:rFonts w:ascii="Times New Roman" w:hAnsi="Times New Roman" w:cs="Times New Roman"/>
                <w:lang w:val="ru-RU"/>
              </w:rPr>
              <w:t>ајважнији</w:t>
            </w:r>
            <w:r>
              <w:rPr>
                <w:rFonts w:ascii="Times New Roman" w:hAnsi="Times New Roman" w:cs="Times New Roman"/>
                <w:lang w:val="ru-RU"/>
              </w:rPr>
              <w:t>м</w:t>
            </w:r>
            <w:r w:rsidR="00303DC9" w:rsidRPr="005D0B0E">
              <w:rPr>
                <w:rFonts w:ascii="Times New Roman" w:hAnsi="Times New Roman" w:cs="Times New Roman"/>
                <w:lang w:val="ru-RU"/>
              </w:rPr>
              <w:t xml:space="preserve"> симптоми</w:t>
            </w:r>
            <w:r>
              <w:rPr>
                <w:rFonts w:ascii="Times New Roman" w:hAnsi="Times New Roman" w:cs="Times New Roman"/>
                <w:lang w:val="ru-RU"/>
              </w:rPr>
              <w:t>ма</w:t>
            </w:r>
            <w:r w:rsidR="00303DC9" w:rsidRPr="005D0B0E">
              <w:rPr>
                <w:rFonts w:ascii="Times New Roman" w:hAnsi="Times New Roman" w:cs="Times New Roman"/>
                <w:lang w:val="ru-RU"/>
              </w:rPr>
              <w:t xml:space="preserve"> и знаци</w:t>
            </w:r>
            <w:r>
              <w:rPr>
                <w:rFonts w:ascii="Times New Roman" w:hAnsi="Times New Roman" w:cs="Times New Roman"/>
                <w:lang w:val="ru-RU"/>
              </w:rPr>
              <w:t>ма</w:t>
            </w:r>
            <w:r w:rsidR="00303DC9" w:rsidRPr="005D0B0E">
              <w:rPr>
                <w:rFonts w:ascii="Times New Roman" w:hAnsi="Times New Roman" w:cs="Times New Roman"/>
                <w:lang w:val="ru-RU"/>
              </w:rPr>
              <w:t xml:space="preserve"> бубрежних болести </w:t>
            </w:r>
          </w:p>
          <w:p w:rsidR="00303DC9" w:rsidRPr="005D0B0E" w:rsidRDefault="00303DC9" w:rsidP="003C23A9">
            <w:pPr>
              <w:pStyle w:val="Default"/>
              <w:numPr>
                <w:ilvl w:val="0"/>
                <w:numId w:val="9"/>
              </w:numPr>
              <w:rPr>
                <w:rFonts w:ascii="Times New Roman" w:hAnsi="Times New Roman" w:cs="Times New Roman"/>
                <w:lang w:val="ru-RU"/>
              </w:rPr>
            </w:pPr>
            <w:r w:rsidRPr="005D0B0E">
              <w:rPr>
                <w:rFonts w:ascii="Times New Roman" w:hAnsi="Times New Roman" w:cs="Times New Roman"/>
                <w:lang w:val="ru-RU"/>
              </w:rPr>
              <w:t>Дијагности</w:t>
            </w:r>
            <w:r w:rsidR="003824DC">
              <w:rPr>
                <w:rFonts w:ascii="Times New Roman" w:hAnsi="Times New Roman" w:cs="Times New Roman"/>
                <w:lang w:val="ru-RU"/>
              </w:rPr>
              <w:t>чки алгоритми</w:t>
            </w:r>
            <w:r w:rsidRPr="005D0B0E">
              <w:rPr>
                <w:rFonts w:ascii="Times New Roman" w:hAnsi="Times New Roman" w:cs="Times New Roman"/>
                <w:lang w:val="ru-RU"/>
              </w:rPr>
              <w:t xml:space="preserve"> и тумачење резултата лабораторијског испитивања у болестима бубрега </w:t>
            </w:r>
          </w:p>
          <w:p w:rsidR="00332569" w:rsidRPr="005D0B0E" w:rsidRDefault="00303DC9" w:rsidP="003C23A9">
            <w:pPr>
              <w:pStyle w:val="Default"/>
              <w:numPr>
                <w:ilvl w:val="0"/>
                <w:numId w:val="9"/>
              </w:numPr>
              <w:rPr>
                <w:rFonts w:ascii="Times New Roman" w:hAnsi="Times New Roman" w:cs="Times New Roman"/>
                <w:lang w:val="ru-RU"/>
              </w:rPr>
            </w:pPr>
            <w:r w:rsidRPr="005D0B0E">
              <w:rPr>
                <w:rFonts w:ascii="Times New Roman" w:hAnsi="Times New Roman" w:cs="Times New Roman"/>
                <w:lang w:val="ru-RU"/>
              </w:rPr>
              <w:t>Анализа и тумачење седимента мокраће</w:t>
            </w:r>
          </w:p>
        </w:tc>
      </w:tr>
    </w:tbl>
    <w:p w:rsidR="00332569" w:rsidRDefault="00332569" w:rsidP="00B976A1">
      <w:pPr>
        <w:autoSpaceDE w:val="0"/>
        <w:autoSpaceDN w:val="0"/>
        <w:adjustRightInd w:val="0"/>
        <w:rPr>
          <w:b/>
          <w:bCs/>
          <w:color w:val="000000"/>
          <w:lang w:val="sr-Cyrl-CS"/>
        </w:rPr>
      </w:pPr>
    </w:p>
    <w:p w:rsidR="003C23A9" w:rsidRPr="005D0B0E" w:rsidRDefault="003C23A9" w:rsidP="00B976A1">
      <w:pPr>
        <w:autoSpaceDE w:val="0"/>
        <w:autoSpaceDN w:val="0"/>
        <w:adjustRightInd w:val="0"/>
        <w:rPr>
          <w:b/>
          <w:bCs/>
          <w:color w:val="000000"/>
          <w:lang w:val="sr-Cyrl-CS"/>
        </w:rPr>
      </w:pPr>
    </w:p>
    <w:p w:rsidR="00332569" w:rsidRPr="005D0B0E" w:rsidRDefault="00CD4340" w:rsidP="00CD4340">
      <w:pPr>
        <w:autoSpaceDE w:val="0"/>
        <w:autoSpaceDN w:val="0"/>
        <w:adjustRightInd w:val="0"/>
        <w:ind w:firstLine="284"/>
        <w:rPr>
          <w:b/>
          <w:bCs/>
          <w:color w:val="000000"/>
          <w:lang w:val="sr-Cyrl-CS"/>
        </w:rPr>
      </w:pPr>
      <w:r w:rsidRPr="005D0B0E">
        <w:rPr>
          <w:color w:val="000000"/>
          <w:lang w:val="sr-Cyrl-CS"/>
        </w:rPr>
        <w:t>НАСТАВНА ЈЕДИНИЦА 13 (ТРИНАЕСТА НЕДЕЉА):</w:t>
      </w:r>
    </w:p>
    <w:tbl>
      <w:tblPr>
        <w:tblpPr w:leftFromText="141" w:rightFromText="141" w:vertAnchor="text" w:horzAnchor="margin" w:tblpX="392" w:tblpY="118"/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053"/>
        <w:gridCol w:w="5085"/>
      </w:tblGrid>
      <w:tr w:rsidR="00CD4340" w:rsidRPr="005D0B0E" w:rsidTr="00CD4340">
        <w:trPr>
          <w:trHeight w:val="340"/>
        </w:trPr>
        <w:tc>
          <w:tcPr>
            <w:tcW w:w="5000" w:type="pct"/>
            <w:gridSpan w:val="2"/>
            <w:vAlign w:val="center"/>
          </w:tcPr>
          <w:p w:rsidR="00CD4340" w:rsidRPr="005D0B0E" w:rsidRDefault="00E64762" w:rsidP="00E64762">
            <w:pPr>
              <w:autoSpaceDE w:val="0"/>
              <w:autoSpaceDN w:val="0"/>
              <w:adjustRightInd w:val="0"/>
              <w:ind w:hanging="117"/>
              <w:jc w:val="center"/>
              <w:rPr>
                <w:bCs/>
                <w:color w:val="000000" w:themeColor="text1"/>
                <w:lang w:val="ru-RU"/>
              </w:rPr>
            </w:pPr>
            <w:r>
              <w:rPr>
                <w:b/>
                <w:color w:val="000000"/>
                <w:lang w:val="sr-Cyrl-CS"/>
              </w:rPr>
              <w:t xml:space="preserve">ОСНОВИ </w:t>
            </w:r>
            <w:r w:rsidR="00714FDB" w:rsidRPr="005D0B0E">
              <w:rPr>
                <w:b/>
                <w:color w:val="000000"/>
                <w:lang w:val="sr-Cyrl-CS"/>
              </w:rPr>
              <w:t>ПЕДИЈАТРИЈСК</w:t>
            </w:r>
            <w:r>
              <w:rPr>
                <w:b/>
                <w:color w:val="000000"/>
                <w:lang w:val="sr-Cyrl-CS"/>
              </w:rPr>
              <w:t>Е</w:t>
            </w:r>
            <w:r w:rsidR="00714FDB" w:rsidRPr="005D0B0E">
              <w:rPr>
                <w:b/>
                <w:color w:val="000000"/>
                <w:lang w:val="sr-Cyrl-CS"/>
              </w:rPr>
              <w:t xml:space="preserve"> НЕУРОЛОГИЈ</w:t>
            </w:r>
            <w:r>
              <w:rPr>
                <w:b/>
                <w:color w:val="000000"/>
                <w:lang w:val="sr-Cyrl-CS"/>
              </w:rPr>
              <w:t>Е</w:t>
            </w:r>
          </w:p>
        </w:tc>
      </w:tr>
      <w:tr w:rsidR="00CD4340" w:rsidRPr="005D0B0E" w:rsidTr="00CD4340">
        <w:trPr>
          <w:trHeight w:val="340"/>
        </w:trPr>
        <w:tc>
          <w:tcPr>
            <w:tcW w:w="2492" w:type="pct"/>
            <w:vAlign w:val="center"/>
          </w:tcPr>
          <w:p w:rsidR="00CD4340" w:rsidRPr="005D0B0E" w:rsidRDefault="00CD4340" w:rsidP="00CD4340">
            <w:pPr>
              <w:autoSpaceDE w:val="0"/>
              <w:autoSpaceDN w:val="0"/>
              <w:adjustRightInd w:val="0"/>
              <w:ind w:left="360" w:hanging="502"/>
              <w:jc w:val="center"/>
              <w:rPr>
                <w:bCs/>
                <w:color w:val="000000" w:themeColor="text1"/>
              </w:rPr>
            </w:pPr>
            <w:r w:rsidRPr="005D0B0E">
              <w:rPr>
                <w:bCs/>
                <w:color w:val="000000" w:themeColor="text1"/>
                <w:lang w:val="ru-RU"/>
              </w:rPr>
              <w:t>Предавања: 2 часа</w:t>
            </w:r>
          </w:p>
        </w:tc>
        <w:tc>
          <w:tcPr>
            <w:tcW w:w="2508" w:type="pct"/>
            <w:vAlign w:val="center"/>
          </w:tcPr>
          <w:p w:rsidR="00CD4340" w:rsidRPr="005D0B0E" w:rsidRDefault="00CD4340" w:rsidP="00CD4340">
            <w:pPr>
              <w:autoSpaceDE w:val="0"/>
              <w:autoSpaceDN w:val="0"/>
              <w:adjustRightInd w:val="0"/>
              <w:ind w:hanging="117"/>
              <w:jc w:val="center"/>
              <w:rPr>
                <w:bCs/>
                <w:color w:val="000000" w:themeColor="text1"/>
                <w:lang w:val="ru-RU"/>
              </w:rPr>
            </w:pPr>
            <w:r w:rsidRPr="005D0B0E">
              <w:rPr>
                <w:bCs/>
                <w:color w:val="000000" w:themeColor="text1"/>
                <w:lang w:val="ru-RU"/>
              </w:rPr>
              <w:t>Вежбе: 2 часа</w:t>
            </w:r>
          </w:p>
        </w:tc>
      </w:tr>
      <w:tr w:rsidR="00CD4340" w:rsidRPr="005D0B0E" w:rsidTr="00CD4340">
        <w:trPr>
          <w:trHeight w:val="1201"/>
        </w:trPr>
        <w:tc>
          <w:tcPr>
            <w:tcW w:w="2492" w:type="pct"/>
            <w:tcBorders>
              <w:bottom w:val="nil"/>
            </w:tcBorders>
            <w:vAlign w:val="center"/>
          </w:tcPr>
          <w:p w:rsidR="00714FDB" w:rsidRPr="005D0B0E" w:rsidRDefault="00714FDB" w:rsidP="003C23A9">
            <w:pPr>
              <w:numPr>
                <w:ilvl w:val="0"/>
                <w:numId w:val="22"/>
              </w:numPr>
              <w:ind w:left="284" w:hanging="284"/>
              <w:rPr>
                <w:color w:val="000000"/>
                <w:lang w:val="sr-Cyrl-CS"/>
              </w:rPr>
            </w:pPr>
            <w:r w:rsidRPr="005D0B0E">
              <w:rPr>
                <w:color w:val="000000"/>
                <w:lang w:val="sr-Cyrl-CS"/>
              </w:rPr>
              <w:t>Рана церебрална оштећења</w:t>
            </w:r>
            <w:r w:rsidR="00DE4DE9">
              <w:rPr>
                <w:color w:val="000000"/>
                <w:lang w:val="sr-Cyrl-CS"/>
              </w:rPr>
              <w:t xml:space="preserve"> </w:t>
            </w:r>
            <w:r w:rsidRPr="005D0B0E">
              <w:rPr>
                <w:color w:val="000000"/>
                <w:lang w:val="sr-Cyrl-CS"/>
              </w:rPr>
              <w:t>(хипоксично исхемична енцефалопатија</w:t>
            </w:r>
            <w:r w:rsidR="001B64BD">
              <w:rPr>
                <w:color w:val="000000"/>
                <w:lang w:val="sr-Cyrl-CS"/>
              </w:rPr>
              <w:t xml:space="preserve">, </w:t>
            </w:r>
            <w:r w:rsidRPr="005D0B0E">
              <w:rPr>
                <w:color w:val="000000"/>
                <w:lang w:val="sr-Cyrl-CS"/>
              </w:rPr>
              <w:t>интракранијална хеморагија, интраутерине инфекције мозга, порођајне повреде)</w:t>
            </w:r>
          </w:p>
          <w:p w:rsidR="00714FDB" w:rsidRPr="005D0B0E" w:rsidRDefault="00714FDB" w:rsidP="003C23A9">
            <w:pPr>
              <w:numPr>
                <w:ilvl w:val="0"/>
                <w:numId w:val="21"/>
              </w:numPr>
              <w:ind w:left="284" w:hanging="284"/>
              <w:rPr>
                <w:color w:val="000000"/>
                <w:lang w:val="sr-Cyrl-CS"/>
              </w:rPr>
            </w:pPr>
            <w:r w:rsidRPr="005D0B0E">
              <w:rPr>
                <w:color w:val="000000"/>
                <w:lang w:val="sr-Cyrl-CS"/>
              </w:rPr>
              <w:t>Млитаво одојче</w:t>
            </w:r>
          </w:p>
          <w:p w:rsidR="00714FDB" w:rsidRPr="001B64BD" w:rsidRDefault="00714FDB" w:rsidP="001B64BD">
            <w:pPr>
              <w:numPr>
                <w:ilvl w:val="0"/>
                <w:numId w:val="21"/>
              </w:numPr>
              <w:ind w:left="284" w:hanging="284"/>
              <w:rPr>
                <w:color w:val="000000"/>
                <w:lang w:val="sr-Cyrl-CS"/>
              </w:rPr>
            </w:pPr>
            <w:r w:rsidRPr="005D0B0E">
              <w:rPr>
                <w:color w:val="000000"/>
                <w:lang w:val="sr-Cyrl-CS"/>
              </w:rPr>
              <w:t>Кризе свести</w:t>
            </w:r>
            <w:r w:rsidR="001B64BD">
              <w:rPr>
                <w:color w:val="000000"/>
                <w:lang w:val="sr-Cyrl-CS"/>
              </w:rPr>
              <w:t xml:space="preserve"> </w:t>
            </w:r>
            <w:r w:rsidRPr="001B64BD">
              <w:rPr>
                <w:color w:val="000000"/>
                <w:lang w:val="sr-Cyrl-CS"/>
              </w:rPr>
              <w:t>(класификација, са посебним освртом на неонаталне конвулзије, фебрилне на</w:t>
            </w:r>
            <w:r w:rsidR="001B64BD">
              <w:rPr>
                <w:color w:val="000000"/>
                <w:lang w:val="sr-Cyrl-CS"/>
              </w:rPr>
              <w:t>паде, епилепсију, епилептични статус)-</w:t>
            </w:r>
            <w:r w:rsidRPr="001B64BD">
              <w:rPr>
                <w:bCs/>
                <w:color w:val="000000"/>
                <w:lang w:val="ru-RU"/>
              </w:rPr>
              <w:t xml:space="preserve"> клиничка слика</w:t>
            </w:r>
            <w:r w:rsidR="001B64BD">
              <w:rPr>
                <w:bCs/>
                <w:color w:val="000000"/>
                <w:lang w:val="ru-RU"/>
              </w:rPr>
              <w:t>, дијагноза</w:t>
            </w:r>
            <w:r w:rsidRPr="001B64BD">
              <w:rPr>
                <w:bCs/>
                <w:color w:val="000000"/>
                <w:lang w:val="ru-RU"/>
              </w:rPr>
              <w:t xml:space="preserve"> и терапиј</w:t>
            </w:r>
            <w:r w:rsidR="001B64BD">
              <w:rPr>
                <w:bCs/>
                <w:color w:val="000000"/>
                <w:lang w:val="ru-RU"/>
              </w:rPr>
              <w:t>ски приступ</w:t>
            </w:r>
          </w:p>
          <w:p w:rsidR="00714FDB" w:rsidRPr="005D0B0E" w:rsidRDefault="00714FDB" w:rsidP="003C23A9">
            <w:pPr>
              <w:numPr>
                <w:ilvl w:val="0"/>
                <w:numId w:val="21"/>
              </w:numPr>
              <w:ind w:left="284" w:hanging="284"/>
              <w:rPr>
                <w:color w:val="000000"/>
                <w:lang w:val="sr-Cyrl-CS"/>
              </w:rPr>
            </w:pPr>
            <w:r w:rsidRPr="005D0B0E">
              <w:rPr>
                <w:color w:val="000000"/>
                <w:lang w:val="sr-Cyrl-CS"/>
              </w:rPr>
              <w:t>Хидроцефалус</w:t>
            </w:r>
          </w:p>
          <w:p w:rsidR="00714FDB" w:rsidRPr="005D0B0E" w:rsidRDefault="001B64BD" w:rsidP="003C23A9">
            <w:pPr>
              <w:numPr>
                <w:ilvl w:val="0"/>
                <w:numId w:val="21"/>
              </w:numPr>
              <w:ind w:left="284" w:hanging="284"/>
              <w:rPr>
                <w:color w:val="000000"/>
                <w:lang w:val="sr-Cyrl-CS"/>
              </w:rPr>
            </w:pPr>
            <w:r>
              <w:rPr>
                <w:color w:val="000000"/>
                <w:lang w:val="sr-Cyrl-CS"/>
              </w:rPr>
              <w:t xml:space="preserve">Главобоља </w:t>
            </w:r>
            <w:r w:rsidR="00714FDB" w:rsidRPr="005D0B0E">
              <w:rPr>
                <w:color w:val="000000"/>
                <w:lang w:val="sr-Cyrl-CS"/>
              </w:rPr>
              <w:t>и мигрена</w:t>
            </w:r>
            <w:r>
              <w:rPr>
                <w:color w:val="000000"/>
                <w:lang w:val="sr-Cyrl-CS"/>
              </w:rPr>
              <w:t xml:space="preserve"> </w:t>
            </w:r>
            <w:r w:rsidR="00714FDB" w:rsidRPr="005D0B0E">
              <w:rPr>
                <w:color w:val="000000"/>
                <w:lang w:val="sr-Cyrl-CS"/>
              </w:rPr>
              <w:t>(класификација, клиничка слика, дијагноза, терапија, типови мигрене, тензиона главобоља</w:t>
            </w:r>
            <w:r>
              <w:rPr>
                <w:color w:val="000000"/>
                <w:lang w:val="sr-Cyrl-CS"/>
              </w:rPr>
              <w:t>)</w:t>
            </w:r>
          </w:p>
          <w:p w:rsidR="00CD4340" w:rsidRPr="005D0B0E" w:rsidRDefault="00714FDB" w:rsidP="001B64BD">
            <w:pPr>
              <w:numPr>
                <w:ilvl w:val="0"/>
                <w:numId w:val="21"/>
              </w:numPr>
              <w:ind w:left="284" w:hanging="284"/>
              <w:rPr>
                <w:color w:val="000000"/>
                <w:lang w:val="sr-Cyrl-CS"/>
              </w:rPr>
            </w:pPr>
            <w:r w:rsidRPr="005D0B0E">
              <w:rPr>
                <w:color w:val="000000"/>
                <w:lang w:val="ru-RU"/>
              </w:rPr>
              <w:t>Ме</w:t>
            </w:r>
            <w:r w:rsidRPr="005D0B0E">
              <w:rPr>
                <w:color w:val="000000"/>
              </w:rPr>
              <w:t>нингитис, енцефалитис</w:t>
            </w:r>
            <w:r w:rsidRPr="005D0B0E">
              <w:rPr>
                <w:color w:val="000000"/>
                <w:lang w:val="sr-Cyrl-CS"/>
              </w:rPr>
              <w:t>, паразитарне инфекције</w:t>
            </w:r>
            <w:r w:rsidR="001B64BD">
              <w:rPr>
                <w:color w:val="000000"/>
                <w:lang w:val="sr-Cyrl-CS"/>
              </w:rPr>
              <w:t xml:space="preserve"> </w:t>
            </w:r>
            <w:r w:rsidR="001B64BD">
              <w:rPr>
                <w:bCs/>
                <w:color w:val="000000"/>
                <w:lang w:val="ru-RU"/>
              </w:rPr>
              <w:t xml:space="preserve">(клиничка слика, </w:t>
            </w:r>
            <w:r w:rsidRPr="005D0B0E">
              <w:rPr>
                <w:bCs/>
                <w:color w:val="000000"/>
                <w:lang w:val="ru-RU"/>
              </w:rPr>
              <w:t>дијагноза, и терапиј</w:t>
            </w:r>
            <w:r w:rsidR="001B64BD">
              <w:rPr>
                <w:bCs/>
                <w:color w:val="000000"/>
                <w:lang w:val="ru-RU"/>
              </w:rPr>
              <w:t>ски приступ)</w:t>
            </w:r>
          </w:p>
        </w:tc>
        <w:tc>
          <w:tcPr>
            <w:tcW w:w="2508" w:type="pct"/>
            <w:vAlign w:val="center"/>
          </w:tcPr>
          <w:p w:rsidR="00714FDB" w:rsidRPr="005D0B0E" w:rsidRDefault="001B64BD" w:rsidP="003C23A9">
            <w:pPr>
              <w:numPr>
                <w:ilvl w:val="0"/>
                <w:numId w:val="23"/>
              </w:numPr>
              <w:ind w:right="-1" w:hanging="334"/>
              <w:rPr>
                <w:color w:val="000000"/>
                <w:lang w:val="sr-Cyrl-CS"/>
              </w:rPr>
            </w:pPr>
            <w:r>
              <w:rPr>
                <w:color w:val="000000"/>
                <w:lang w:val="sr-Cyrl-CS"/>
              </w:rPr>
              <w:t xml:space="preserve">Упознавање студената са специфичностима </w:t>
            </w:r>
            <w:r w:rsidR="00714FDB" w:rsidRPr="005D0B0E">
              <w:rPr>
                <w:color w:val="000000"/>
                <w:lang w:val="sr-Cyrl-CS"/>
              </w:rPr>
              <w:t xml:space="preserve"> анамнезе у дечјој неурологији</w:t>
            </w:r>
          </w:p>
          <w:p w:rsidR="00CD4340" w:rsidRPr="005D0B0E" w:rsidRDefault="00714FDB" w:rsidP="003C23A9">
            <w:pPr>
              <w:numPr>
                <w:ilvl w:val="0"/>
                <w:numId w:val="23"/>
              </w:numPr>
              <w:ind w:right="-1" w:hanging="334"/>
              <w:rPr>
                <w:color w:val="000000"/>
                <w:lang w:val="sr-Cyrl-CS"/>
              </w:rPr>
            </w:pPr>
            <w:r w:rsidRPr="005D0B0E">
              <w:rPr>
                <w:color w:val="000000"/>
                <w:lang w:val="sr-Cyrl-CS"/>
              </w:rPr>
              <w:t>Неуролошки преглед деце (процена мишићног тонуса, примитивни рефлекси, преглед кранијалних нерава, физиолошки и патолошки рефлекси, пробе малог мозга менингеални знаци)</w:t>
            </w:r>
          </w:p>
        </w:tc>
      </w:tr>
    </w:tbl>
    <w:p w:rsidR="00495EB4" w:rsidRPr="005D0B0E" w:rsidRDefault="00495EB4" w:rsidP="00B976A1">
      <w:pPr>
        <w:autoSpaceDE w:val="0"/>
        <w:autoSpaceDN w:val="0"/>
        <w:adjustRightInd w:val="0"/>
        <w:rPr>
          <w:b/>
          <w:bCs/>
          <w:color w:val="000000"/>
          <w:lang w:val="sr-Cyrl-CS"/>
        </w:rPr>
      </w:pPr>
    </w:p>
    <w:p w:rsidR="003C23A9" w:rsidRDefault="003C23A9">
      <w:pPr>
        <w:rPr>
          <w:color w:val="000000"/>
          <w:lang w:val="sr-Cyrl-CS"/>
        </w:rPr>
      </w:pPr>
      <w:r>
        <w:rPr>
          <w:color w:val="000000"/>
          <w:lang w:val="sr-Cyrl-CS"/>
        </w:rPr>
        <w:br w:type="page"/>
      </w:r>
    </w:p>
    <w:p w:rsidR="00CD4340" w:rsidRPr="005D0B0E" w:rsidRDefault="00CD4340" w:rsidP="00CD4340">
      <w:pPr>
        <w:autoSpaceDE w:val="0"/>
        <w:autoSpaceDN w:val="0"/>
        <w:adjustRightInd w:val="0"/>
        <w:ind w:firstLine="284"/>
        <w:rPr>
          <w:color w:val="000000"/>
          <w:lang w:val="sr-Cyrl-CS"/>
        </w:rPr>
      </w:pPr>
    </w:p>
    <w:p w:rsidR="00495EB4" w:rsidRPr="005D0B0E" w:rsidRDefault="00CD4340" w:rsidP="003C23A9">
      <w:pPr>
        <w:autoSpaceDE w:val="0"/>
        <w:autoSpaceDN w:val="0"/>
        <w:adjustRightInd w:val="0"/>
        <w:ind w:hanging="567"/>
        <w:rPr>
          <w:b/>
          <w:bCs/>
          <w:color w:val="000000"/>
          <w:lang w:val="sr-Cyrl-CS"/>
        </w:rPr>
      </w:pPr>
      <w:r w:rsidRPr="005D0B0E">
        <w:rPr>
          <w:color w:val="000000"/>
          <w:lang w:val="sr-Cyrl-CS"/>
        </w:rPr>
        <w:t>НАСТАВНА ЈЕДИНИЦА 14 (ЧЕТРНАЕСТА НЕДЕЉА):</w:t>
      </w:r>
    </w:p>
    <w:tbl>
      <w:tblPr>
        <w:tblpPr w:leftFromText="141" w:rightFromText="141" w:vertAnchor="text" w:horzAnchor="margin" w:tblpX="-493" w:tblpY="118"/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053"/>
        <w:gridCol w:w="5085"/>
      </w:tblGrid>
      <w:tr w:rsidR="00CD4340" w:rsidRPr="005D0B0E" w:rsidTr="003C23A9">
        <w:trPr>
          <w:trHeight w:val="340"/>
        </w:trPr>
        <w:tc>
          <w:tcPr>
            <w:tcW w:w="5000" w:type="pct"/>
            <w:gridSpan w:val="2"/>
            <w:vAlign w:val="center"/>
          </w:tcPr>
          <w:p w:rsidR="00CD4340" w:rsidRPr="005D0B0E" w:rsidRDefault="00E64762" w:rsidP="00E64762">
            <w:pPr>
              <w:autoSpaceDE w:val="0"/>
              <w:autoSpaceDN w:val="0"/>
              <w:adjustRightInd w:val="0"/>
              <w:ind w:hanging="117"/>
              <w:jc w:val="center"/>
              <w:rPr>
                <w:bCs/>
                <w:color w:val="000000" w:themeColor="text1"/>
                <w:lang w:val="ru-RU"/>
              </w:rPr>
            </w:pPr>
            <w:r>
              <w:rPr>
                <w:b/>
                <w:color w:val="000000"/>
              </w:rPr>
              <w:t xml:space="preserve">ОСНОВИ </w:t>
            </w:r>
            <w:r w:rsidR="00714FDB" w:rsidRPr="005D0B0E">
              <w:rPr>
                <w:b/>
                <w:color w:val="000000"/>
              </w:rPr>
              <w:t>ПАТОЛОГИЈ</w:t>
            </w:r>
            <w:r>
              <w:rPr>
                <w:b/>
                <w:color w:val="000000"/>
              </w:rPr>
              <w:t>Е</w:t>
            </w:r>
            <w:r w:rsidR="00714FDB" w:rsidRPr="005D0B0E">
              <w:rPr>
                <w:b/>
                <w:color w:val="000000"/>
              </w:rPr>
              <w:t xml:space="preserve"> НОВОРОЂЕНОГ ДЕТЕТА</w:t>
            </w:r>
          </w:p>
        </w:tc>
      </w:tr>
      <w:tr w:rsidR="00CD4340" w:rsidRPr="005D0B0E" w:rsidTr="003C23A9">
        <w:trPr>
          <w:trHeight w:val="340"/>
        </w:trPr>
        <w:tc>
          <w:tcPr>
            <w:tcW w:w="2492" w:type="pct"/>
            <w:vAlign w:val="center"/>
          </w:tcPr>
          <w:p w:rsidR="00CD4340" w:rsidRPr="005D0B0E" w:rsidRDefault="00CD4340" w:rsidP="003C23A9">
            <w:pPr>
              <w:autoSpaceDE w:val="0"/>
              <w:autoSpaceDN w:val="0"/>
              <w:adjustRightInd w:val="0"/>
              <w:ind w:left="360" w:hanging="502"/>
              <w:jc w:val="center"/>
              <w:rPr>
                <w:bCs/>
                <w:color w:val="000000" w:themeColor="text1"/>
              </w:rPr>
            </w:pPr>
            <w:r w:rsidRPr="005D0B0E">
              <w:rPr>
                <w:bCs/>
                <w:color w:val="000000" w:themeColor="text1"/>
                <w:lang w:val="ru-RU"/>
              </w:rPr>
              <w:t>Предавања: 2 часа</w:t>
            </w:r>
          </w:p>
        </w:tc>
        <w:tc>
          <w:tcPr>
            <w:tcW w:w="2508" w:type="pct"/>
            <w:vAlign w:val="center"/>
          </w:tcPr>
          <w:p w:rsidR="00CD4340" w:rsidRPr="005D0B0E" w:rsidRDefault="00CD4340" w:rsidP="003C23A9">
            <w:pPr>
              <w:autoSpaceDE w:val="0"/>
              <w:autoSpaceDN w:val="0"/>
              <w:adjustRightInd w:val="0"/>
              <w:ind w:hanging="117"/>
              <w:jc w:val="center"/>
              <w:rPr>
                <w:bCs/>
                <w:color w:val="000000" w:themeColor="text1"/>
                <w:lang w:val="ru-RU"/>
              </w:rPr>
            </w:pPr>
            <w:r w:rsidRPr="005D0B0E">
              <w:rPr>
                <w:bCs/>
                <w:color w:val="000000" w:themeColor="text1"/>
                <w:lang w:val="ru-RU"/>
              </w:rPr>
              <w:t>Вежбе: 2 часа</w:t>
            </w:r>
          </w:p>
        </w:tc>
      </w:tr>
      <w:tr w:rsidR="00CD4340" w:rsidRPr="005D0B0E" w:rsidTr="003C23A9">
        <w:trPr>
          <w:trHeight w:val="1201"/>
        </w:trPr>
        <w:tc>
          <w:tcPr>
            <w:tcW w:w="2492" w:type="pct"/>
            <w:tcBorders>
              <w:bottom w:val="nil"/>
            </w:tcBorders>
            <w:vAlign w:val="center"/>
          </w:tcPr>
          <w:p w:rsidR="00714FDB" w:rsidRPr="005D0B0E" w:rsidRDefault="00714FDB" w:rsidP="003C23A9">
            <w:pPr>
              <w:numPr>
                <w:ilvl w:val="0"/>
                <w:numId w:val="27"/>
              </w:numPr>
              <w:tabs>
                <w:tab w:val="clear" w:pos="360"/>
              </w:tabs>
              <w:ind w:left="284" w:hanging="284"/>
              <w:rPr>
                <w:rFonts w:eastAsia="Calibri"/>
                <w:b/>
                <w:bCs/>
                <w:color w:val="000000"/>
                <w:lang w:val="ru-RU"/>
              </w:rPr>
            </w:pPr>
            <w:r w:rsidRPr="005D0B0E">
              <w:rPr>
                <w:rFonts w:eastAsia="Calibri"/>
                <w:color w:val="000000"/>
                <w:lang w:val="ru-RU"/>
              </w:rPr>
              <w:t>Респираторни дистрес синдром и примена сурфактанта</w:t>
            </w:r>
          </w:p>
          <w:p w:rsidR="00714FDB" w:rsidRPr="005D0B0E" w:rsidRDefault="00714FDB" w:rsidP="003C23A9">
            <w:pPr>
              <w:numPr>
                <w:ilvl w:val="0"/>
                <w:numId w:val="27"/>
              </w:numPr>
              <w:tabs>
                <w:tab w:val="clear" w:pos="360"/>
              </w:tabs>
              <w:ind w:left="284" w:hanging="284"/>
              <w:rPr>
                <w:rFonts w:eastAsia="Calibri"/>
                <w:color w:val="000000"/>
                <w:lang w:val="ru-RU"/>
              </w:rPr>
            </w:pPr>
            <w:r w:rsidRPr="005D0B0E">
              <w:rPr>
                <w:rFonts w:eastAsia="Calibri"/>
                <w:color w:val="000000"/>
                <w:lang w:val="ru-RU"/>
              </w:rPr>
              <w:t>Синдром аспирације меконијума и при</w:t>
            </w:r>
            <w:r w:rsidR="00F96D13">
              <w:rPr>
                <w:rFonts w:eastAsia="Calibri"/>
                <w:color w:val="000000"/>
                <w:lang w:val="ru-RU"/>
              </w:rPr>
              <w:t>мена азот-оксида унеонатологији</w:t>
            </w:r>
          </w:p>
          <w:p w:rsidR="00714FDB" w:rsidRPr="005D0B0E" w:rsidRDefault="00714FDB" w:rsidP="003C23A9">
            <w:pPr>
              <w:numPr>
                <w:ilvl w:val="0"/>
                <w:numId w:val="27"/>
              </w:numPr>
              <w:tabs>
                <w:tab w:val="clear" w:pos="360"/>
              </w:tabs>
              <w:ind w:left="284" w:hanging="284"/>
              <w:rPr>
                <w:rFonts w:eastAsia="Calibri"/>
                <w:color w:val="000000"/>
                <w:lang w:val="ru-RU"/>
              </w:rPr>
            </w:pPr>
            <w:r w:rsidRPr="005D0B0E">
              <w:rPr>
                <w:rFonts w:eastAsia="Calibri"/>
                <w:color w:val="000000"/>
                <w:lang w:val="ru-RU"/>
              </w:rPr>
              <w:t>Бронхопулмонална дисплазија, оксигено терапија и</w:t>
            </w:r>
            <w:r w:rsidR="00F96D13">
              <w:rPr>
                <w:rFonts w:eastAsia="Calibri"/>
                <w:color w:val="000000"/>
                <w:lang w:val="ru-RU"/>
              </w:rPr>
              <w:t xml:space="preserve"> </w:t>
            </w:r>
            <w:r w:rsidRPr="005D0B0E">
              <w:rPr>
                <w:rFonts w:eastAsia="Calibri"/>
                <w:color w:val="000000"/>
                <w:lang w:val="ru-RU"/>
              </w:rPr>
              <w:t>механичка вентилација у неонатологији</w:t>
            </w:r>
          </w:p>
          <w:p w:rsidR="00714FDB" w:rsidRPr="005D0B0E" w:rsidRDefault="00714FDB" w:rsidP="003C23A9">
            <w:pPr>
              <w:numPr>
                <w:ilvl w:val="0"/>
                <w:numId w:val="27"/>
              </w:numPr>
              <w:tabs>
                <w:tab w:val="clear" w:pos="360"/>
              </w:tabs>
              <w:ind w:left="284" w:hanging="284"/>
              <w:rPr>
                <w:rFonts w:eastAsia="Calibri"/>
                <w:color w:val="000000"/>
                <w:lang w:val="en-US"/>
              </w:rPr>
            </w:pPr>
            <w:r w:rsidRPr="005D0B0E">
              <w:rPr>
                <w:rFonts w:eastAsia="Calibri"/>
                <w:color w:val="000000"/>
                <w:lang w:val="en-US"/>
              </w:rPr>
              <w:t>Конгенитална дијафрагмална хернија</w:t>
            </w:r>
          </w:p>
          <w:p w:rsidR="00714FDB" w:rsidRPr="005D0B0E" w:rsidRDefault="00F96D13" w:rsidP="003C23A9">
            <w:pPr>
              <w:numPr>
                <w:ilvl w:val="0"/>
                <w:numId w:val="27"/>
              </w:numPr>
              <w:tabs>
                <w:tab w:val="clear" w:pos="360"/>
              </w:tabs>
              <w:ind w:left="284" w:hanging="284"/>
              <w:rPr>
                <w:rFonts w:eastAsia="Calibri"/>
                <w:color w:val="000000"/>
                <w:lang w:val="en-US"/>
              </w:rPr>
            </w:pPr>
            <w:r>
              <w:rPr>
                <w:rFonts w:eastAsia="Calibri"/>
                <w:color w:val="000000"/>
                <w:lang w:val="en-US"/>
              </w:rPr>
              <w:t>Некротични ентероколитис</w:t>
            </w:r>
          </w:p>
          <w:p w:rsidR="00714FDB" w:rsidRPr="005D0B0E" w:rsidRDefault="00714FDB" w:rsidP="003C23A9">
            <w:pPr>
              <w:numPr>
                <w:ilvl w:val="0"/>
                <w:numId w:val="27"/>
              </w:numPr>
              <w:tabs>
                <w:tab w:val="clear" w:pos="360"/>
              </w:tabs>
              <w:ind w:left="284" w:hanging="284"/>
              <w:rPr>
                <w:rFonts w:eastAsia="Calibri"/>
                <w:color w:val="000000"/>
                <w:lang w:val="en-US"/>
              </w:rPr>
            </w:pPr>
            <w:r w:rsidRPr="005D0B0E">
              <w:rPr>
                <w:rFonts w:eastAsia="Calibri"/>
                <w:color w:val="000000"/>
                <w:lang w:val="en-US"/>
              </w:rPr>
              <w:t>Неонатални хепатитис</w:t>
            </w:r>
          </w:p>
          <w:p w:rsidR="00714FDB" w:rsidRPr="005D0B0E" w:rsidRDefault="00F96D13" w:rsidP="003C23A9">
            <w:pPr>
              <w:numPr>
                <w:ilvl w:val="0"/>
                <w:numId w:val="27"/>
              </w:numPr>
              <w:tabs>
                <w:tab w:val="clear" w:pos="360"/>
              </w:tabs>
              <w:ind w:left="284" w:hanging="284"/>
              <w:rPr>
                <w:rFonts w:eastAsia="Calibri"/>
                <w:color w:val="000000"/>
                <w:lang w:val="en-US"/>
              </w:rPr>
            </w:pPr>
            <w:r>
              <w:rPr>
                <w:rFonts w:eastAsia="Calibri"/>
                <w:color w:val="000000"/>
                <w:lang w:val="en-US"/>
              </w:rPr>
              <w:t>Поремећаји метаболизма глукозе</w:t>
            </w:r>
          </w:p>
          <w:p w:rsidR="00714FDB" w:rsidRPr="005D0B0E" w:rsidRDefault="00F96D13" w:rsidP="003C23A9">
            <w:pPr>
              <w:numPr>
                <w:ilvl w:val="0"/>
                <w:numId w:val="27"/>
              </w:numPr>
              <w:tabs>
                <w:tab w:val="clear" w:pos="360"/>
              </w:tabs>
              <w:ind w:left="284" w:hanging="284"/>
              <w:rPr>
                <w:rFonts w:eastAsia="Calibri"/>
                <w:color w:val="000000"/>
                <w:lang w:val="en-US"/>
              </w:rPr>
            </w:pPr>
            <w:r>
              <w:rPr>
                <w:rFonts w:eastAsia="Calibri"/>
                <w:color w:val="000000"/>
                <w:lang w:val="en-US"/>
              </w:rPr>
              <w:t>Интракранијална крварења</w:t>
            </w:r>
            <w:r w:rsidR="00714FDB" w:rsidRPr="005D0B0E">
              <w:rPr>
                <w:rFonts w:eastAsia="Calibri"/>
                <w:color w:val="000000"/>
                <w:lang w:val="en-US"/>
              </w:rPr>
              <w:t xml:space="preserve"> </w:t>
            </w:r>
          </w:p>
          <w:p w:rsidR="00CD4340" w:rsidRPr="005D0B0E" w:rsidRDefault="00714FDB" w:rsidP="003C23A9">
            <w:pPr>
              <w:numPr>
                <w:ilvl w:val="0"/>
                <w:numId w:val="27"/>
              </w:numPr>
              <w:tabs>
                <w:tab w:val="clear" w:pos="360"/>
              </w:tabs>
              <w:ind w:left="284" w:hanging="284"/>
              <w:rPr>
                <w:rFonts w:eastAsia="Calibri"/>
                <w:color w:val="000000"/>
                <w:lang w:val="en-US"/>
              </w:rPr>
            </w:pPr>
            <w:r w:rsidRPr="005D0B0E">
              <w:rPr>
                <w:rFonts w:eastAsia="Calibri"/>
                <w:color w:val="000000"/>
                <w:lang w:val="en-US"/>
              </w:rPr>
              <w:t>Неонаталне болничке инфекције</w:t>
            </w:r>
          </w:p>
        </w:tc>
        <w:tc>
          <w:tcPr>
            <w:tcW w:w="2508" w:type="pct"/>
            <w:vAlign w:val="center"/>
          </w:tcPr>
          <w:p w:rsidR="00714FDB" w:rsidRPr="005D0B0E" w:rsidRDefault="00714FDB" w:rsidP="003C23A9">
            <w:pPr>
              <w:pStyle w:val="ListParagraph"/>
              <w:numPr>
                <w:ilvl w:val="0"/>
                <w:numId w:val="28"/>
              </w:numPr>
              <w:ind w:left="334" w:hanging="334"/>
              <w:rPr>
                <w:rFonts w:eastAsia="Calibri"/>
                <w:color w:val="000000"/>
                <w:sz w:val="24"/>
                <w:lang w:val="ru-RU"/>
              </w:rPr>
            </w:pPr>
            <w:r w:rsidRPr="005D0B0E">
              <w:rPr>
                <w:rFonts w:eastAsia="Calibri"/>
                <w:color w:val="000000"/>
                <w:sz w:val="24"/>
                <w:lang w:val="ru-RU"/>
              </w:rPr>
              <w:t>Лекови у неонатологији и дозирање</w:t>
            </w:r>
          </w:p>
          <w:p w:rsidR="00714FDB" w:rsidRPr="005D0B0E" w:rsidRDefault="00714FDB" w:rsidP="003C23A9">
            <w:pPr>
              <w:pStyle w:val="ListParagraph"/>
              <w:numPr>
                <w:ilvl w:val="0"/>
                <w:numId w:val="28"/>
              </w:numPr>
              <w:ind w:left="334" w:hanging="334"/>
              <w:rPr>
                <w:rFonts w:eastAsia="Calibri"/>
                <w:color w:val="000000"/>
                <w:sz w:val="24"/>
              </w:rPr>
            </w:pPr>
            <w:r w:rsidRPr="005D0B0E">
              <w:rPr>
                <w:rFonts w:eastAsia="Calibri"/>
                <w:color w:val="000000"/>
                <w:sz w:val="24"/>
                <w:lang w:val="en-US"/>
              </w:rPr>
              <w:t>Антимикробна терапија у неонатологији.</w:t>
            </w:r>
          </w:p>
          <w:p w:rsidR="00CD4340" w:rsidRPr="005D0B0E" w:rsidRDefault="00714FDB" w:rsidP="003C23A9">
            <w:pPr>
              <w:pStyle w:val="ListParagraph"/>
              <w:numPr>
                <w:ilvl w:val="0"/>
                <w:numId w:val="28"/>
              </w:numPr>
              <w:ind w:left="334" w:hanging="334"/>
              <w:rPr>
                <w:rFonts w:eastAsia="Calibri"/>
                <w:color w:val="000000"/>
                <w:sz w:val="24"/>
              </w:rPr>
            </w:pPr>
            <w:r w:rsidRPr="005D0B0E">
              <w:rPr>
                <w:rFonts w:eastAsia="Calibri"/>
                <w:color w:val="000000"/>
                <w:sz w:val="24"/>
                <w:lang w:val="ru-RU"/>
              </w:rPr>
              <w:t>Референтне вредности лабораторијских анализа у</w:t>
            </w:r>
            <w:r w:rsidRPr="005D0B0E">
              <w:rPr>
                <w:rFonts w:eastAsia="Calibri"/>
                <w:color w:val="000000"/>
                <w:sz w:val="24"/>
              </w:rPr>
              <w:t xml:space="preserve"> неонатологији</w:t>
            </w:r>
          </w:p>
        </w:tc>
      </w:tr>
    </w:tbl>
    <w:p w:rsidR="00CD4340" w:rsidRPr="005D0B0E" w:rsidRDefault="00CD4340" w:rsidP="00B976A1">
      <w:pPr>
        <w:autoSpaceDE w:val="0"/>
        <w:autoSpaceDN w:val="0"/>
        <w:adjustRightInd w:val="0"/>
        <w:rPr>
          <w:b/>
          <w:bCs/>
          <w:color w:val="000000"/>
          <w:lang w:val="sr-Cyrl-CS"/>
        </w:rPr>
      </w:pPr>
    </w:p>
    <w:p w:rsidR="00CD4340" w:rsidRPr="005D0B0E" w:rsidRDefault="00CD4340" w:rsidP="00CD4340">
      <w:pPr>
        <w:autoSpaceDE w:val="0"/>
        <w:autoSpaceDN w:val="0"/>
        <w:adjustRightInd w:val="0"/>
        <w:ind w:firstLine="284"/>
        <w:rPr>
          <w:color w:val="000000"/>
          <w:lang w:val="sr-Cyrl-CS"/>
        </w:rPr>
      </w:pPr>
    </w:p>
    <w:p w:rsidR="00CD4340" w:rsidRPr="005D0B0E" w:rsidRDefault="003C23A9" w:rsidP="005D0B0E">
      <w:pPr>
        <w:autoSpaceDE w:val="0"/>
        <w:autoSpaceDN w:val="0"/>
        <w:adjustRightInd w:val="0"/>
        <w:ind w:hanging="567"/>
        <w:rPr>
          <w:b/>
          <w:bCs/>
          <w:color w:val="000000"/>
          <w:lang w:val="sr-Cyrl-CS"/>
        </w:rPr>
      </w:pPr>
      <w:r>
        <w:rPr>
          <w:color w:val="000000"/>
          <w:lang w:val="sr-Cyrl-CS"/>
        </w:rPr>
        <w:t xml:space="preserve">НАСТАВНА ЈЕДИНИЦА </w:t>
      </w:r>
      <w:r w:rsidR="00CD4340" w:rsidRPr="005D0B0E">
        <w:rPr>
          <w:color w:val="000000"/>
          <w:lang w:val="sr-Cyrl-CS"/>
        </w:rPr>
        <w:t>15 (ПЕТНАЕСТА НЕДЕЉА):</w:t>
      </w:r>
    </w:p>
    <w:tbl>
      <w:tblPr>
        <w:tblpPr w:leftFromText="141" w:rightFromText="141" w:vertAnchor="text" w:horzAnchor="margin" w:tblpX="-493" w:tblpY="118"/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053"/>
        <w:gridCol w:w="5085"/>
      </w:tblGrid>
      <w:tr w:rsidR="00CD4340" w:rsidRPr="005D0B0E" w:rsidTr="005D0B0E">
        <w:trPr>
          <w:trHeight w:val="340"/>
        </w:trPr>
        <w:tc>
          <w:tcPr>
            <w:tcW w:w="5000" w:type="pct"/>
            <w:gridSpan w:val="2"/>
            <w:vAlign w:val="center"/>
          </w:tcPr>
          <w:p w:rsidR="00CD4340" w:rsidRPr="005D0B0E" w:rsidRDefault="00E64762" w:rsidP="00E64762">
            <w:pPr>
              <w:autoSpaceDE w:val="0"/>
              <w:autoSpaceDN w:val="0"/>
              <w:adjustRightInd w:val="0"/>
              <w:ind w:hanging="117"/>
              <w:jc w:val="center"/>
              <w:rPr>
                <w:bCs/>
                <w:color w:val="000000" w:themeColor="text1"/>
                <w:lang w:val="ru-RU"/>
              </w:rPr>
            </w:pPr>
            <w:r>
              <w:rPr>
                <w:b/>
                <w:color w:val="000000"/>
              </w:rPr>
              <w:t>РЕУМАТСКЕ БОЛЕСТИ,</w:t>
            </w:r>
            <w:r w:rsidR="005D0B0E" w:rsidRPr="005D0B0E">
              <w:rPr>
                <w:b/>
                <w:color w:val="000000"/>
              </w:rPr>
              <w:t xml:space="preserve"> РЕУМАТСКА ГРОЗНИЦА</w:t>
            </w:r>
            <w:r>
              <w:rPr>
                <w:b/>
                <w:color w:val="000000"/>
              </w:rPr>
              <w:t xml:space="preserve"> </w:t>
            </w:r>
            <w:r w:rsidR="005D0B0E" w:rsidRPr="005D0B0E">
              <w:rPr>
                <w:b/>
                <w:color w:val="000000"/>
                <w:lang w:val="sr-Cyrl-CS"/>
              </w:rPr>
              <w:t>И ТРОВАЊА У ПЕДИЈАТРИЈИ</w:t>
            </w:r>
          </w:p>
        </w:tc>
      </w:tr>
      <w:tr w:rsidR="00CD4340" w:rsidRPr="005D0B0E" w:rsidTr="005D0B0E">
        <w:trPr>
          <w:trHeight w:val="340"/>
        </w:trPr>
        <w:tc>
          <w:tcPr>
            <w:tcW w:w="2492" w:type="pct"/>
            <w:vAlign w:val="center"/>
          </w:tcPr>
          <w:p w:rsidR="00CD4340" w:rsidRPr="005D0B0E" w:rsidRDefault="00CD4340" w:rsidP="005D0B0E">
            <w:pPr>
              <w:autoSpaceDE w:val="0"/>
              <w:autoSpaceDN w:val="0"/>
              <w:adjustRightInd w:val="0"/>
              <w:ind w:left="360" w:hanging="502"/>
              <w:jc w:val="center"/>
              <w:rPr>
                <w:bCs/>
                <w:color w:val="000000" w:themeColor="text1"/>
              </w:rPr>
            </w:pPr>
            <w:r w:rsidRPr="005D0B0E">
              <w:rPr>
                <w:bCs/>
                <w:color w:val="000000" w:themeColor="text1"/>
                <w:lang w:val="ru-RU"/>
              </w:rPr>
              <w:t>Предавања: 2 часа</w:t>
            </w:r>
          </w:p>
        </w:tc>
        <w:tc>
          <w:tcPr>
            <w:tcW w:w="2508" w:type="pct"/>
            <w:vAlign w:val="center"/>
          </w:tcPr>
          <w:p w:rsidR="00CD4340" w:rsidRPr="005D0B0E" w:rsidRDefault="00CD4340" w:rsidP="005D0B0E">
            <w:pPr>
              <w:autoSpaceDE w:val="0"/>
              <w:autoSpaceDN w:val="0"/>
              <w:adjustRightInd w:val="0"/>
              <w:ind w:hanging="117"/>
              <w:jc w:val="center"/>
              <w:rPr>
                <w:bCs/>
                <w:color w:val="000000" w:themeColor="text1"/>
                <w:lang w:val="ru-RU"/>
              </w:rPr>
            </w:pPr>
            <w:r w:rsidRPr="005D0B0E">
              <w:rPr>
                <w:bCs/>
                <w:color w:val="000000" w:themeColor="text1"/>
                <w:lang w:val="ru-RU"/>
              </w:rPr>
              <w:t>Вежбе: 2 часа</w:t>
            </w:r>
          </w:p>
        </w:tc>
      </w:tr>
      <w:tr w:rsidR="00CD4340" w:rsidRPr="005D0B0E" w:rsidTr="005D0B0E">
        <w:trPr>
          <w:trHeight w:val="1201"/>
        </w:trPr>
        <w:tc>
          <w:tcPr>
            <w:tcW w:w="2492" w:type="pct"/>
            <w:tcBorders>
              <w:bottom w:val="nil"/>
            </w:tcBorders>
            <w:vAlign w:val="center"/>
          </w:tcPr>
          <w:p w:rsidR="005D0B0E" w:rsidRPr="005D0B0E" w:rsidRDefault="005D0B0E" w:rsidP="005D0B0E">
            <w:pPr>
              <w:numPr>
                <w:ilvl w:val="0"/>
                <w:numId w:val="4"/>
              </w:numPr>
              <w:tabs>
                <w:tab w:val="clear" w:pos="900"/>
              </w:tabs>
              <w:ind w:left="284" w:hanging="284"/>
              <w:rPr>
                <w:color w:val="000000"/>
                <w:lang w:val="sr-Cyrl-CS"/>
              </w:rPr>
            </w:pPr>
            <w:r w:rsidRPr="005D0B0E">
              <w:rPr>
                <w:color w:val="000000"/>
                <w:lang w:val="sr-Cyrl-CS"/>
              </w:rPr>
              <w:t>Јувенилни реуматоидни артритис: етиологија, патогенеза, клиничка слика,</w:t>
            </w:r>
            <w:r w:rsidR="00F96D13">
              <w:rPr>
                <w:color w:val="000000"/>
                <w:lang w:val="sr-Cyrl-CS"/>
              </w:rPr>
              <w:t xml:space="preserve"> </w:t>
            </w:r>
            <w:r w:rsidRPr="005D0B0E">
              <w:rPr>
                <w:color w:val="000000"/>
                <w:lang w:val="sr-Cyrl-CS"/>
              </w:rPr>
              <w:t>дијагноза, лабораторија и третман</w:t>
            </w:r>
          </w:p>
          <w:p w:rsidR="005D0B0E" w:rsidRPr="005D0B0E" w:rsidRDefault="005D0B0E" w:rsidP="005D0B0E">
            <w:pPr>
              <w:numPr>
                <w:ilvl w:val="0"/>
                <w:numId w:val="4"/>
              </w:numPr>
              <w:tabs>
                <w:tab w:val="clear" w:pos="900"/>
              </w:tabs>
              <w:ind w:left="284" w:hanging="284"/>
              <w:rPr>
                <w:color w:val="000000"/>
                <w:lang w:val="sr-Cyrl-CS"/>
              </w:rPr>
            </w:pPr>
            <w:r w:rsidRPr="005D0B0E">
              <w:rPr>
                <w:color w:val="000000"/>
                <w:lang w:val="sr-Cyrl-CS"/>
              </w:rPr>
              <w:t>Системски еритемски лупус: етиологија, епидемиологија, патогенеза, клиничке манифестације, дијагноза, лабораторијски налази и третман</w:t>
            </w:r>
          </w:p>
          <w:p w:rsidR="005D0B0E" w:rsidRPr="005D0B0E" w:rsidRDefault="005D0B0E" w:rsidP="005D0B0E">
            <w:pPr>
              <w:numPr>
                <w:ilvl w:val="0"/>
                <w:numId w:val="4"/>
              </w:numPr>
              <w:tabs>
                <w:tab w:val="clear" w:pos="900"/>
              </w:tabs>
              <w:ind w:left="284" w:hanging="284"/>
              <w:rPr>
                <w:color w:val="000000"/>
                <w:lang w:val="sr-Cyrl-CS"/>
              </w:rPr>
            </w:pPr>
            <w:r w:rsidRPr="005D0B0E">
              <w:rPr>
                <w:color w:val="000000"/>
                <w:lang w:val="en-US"/>
              </w:rPr>
              <w:t>Henoch</w:t>
            </w:r>
            <w:r w:rsidR="00F96D13">
              <w:rPr>
                <w:color w:val="000000"/>
              </w:rPr>
              <w:t xml:space="preserve"> </w:t>
            </w:r>
            <w:r w:rsidRPr="005D0B0E">
              <w:rPr>
                <w:color w:val="000000"/>
                <w:lang w:val="en-US"/>
              </w:rPr>
              <w:t>Schonlein</w:t>
            </w:r>
            <w:r w:rsidRPr="005D0B0E">
              <w:rPr>
                <w:color w:val="000000"/>
              </w:rPr>
              <w:t xml:space="preserve"> пурпура:</w:t>
            </w:r>
            <w:r w:rsidRPr="005D0B0E">
              <w:rPr>
                <w:color w:val="000000"/>
                <w:lang w:val="sr-Cyrl-CS"/>
              </w:rPr>
              <w:t xml:space="preserve"> етилогија, епидемиологија, патогенеза, клиничке манифестације, дијагноза, лабораторија и третман</w:t>
            </w:r>
          </w:p>
          <w:p w:rsidR="005D0B0E" w:rsidRPr="005D0B0E" w:rsidRDefault="005D0B0E" w:rsidP="005D0B0E">
            <w:pPr>
              <w:numPr>
                <w:ilvl w:val="0"/>
                <w:numId w:val="4"/>
              </w:numPr>
              <w:tabs>
                <w:tab w:val="clear" w:pos="900"/>
              </w:tabs>
              <w:ind w:left="284" w:hanging="284"/>
              <w:rPr>
                <w:color w:val="000000"/>
                <w:lang w:val="sr-Cyrl-CS"/>
              </w:rPr>
            </w:pPr>
            <w:r w:rsidRPr="005D0B0E">
              <w:rPr>
                <w:color w:val="000000"/>
                <w:lang w:val="sr-Cyrl-CS"/>
              </w:rPr>
              <w:t>Реуматска грозница: етилогија, епидемиологије, патогенеза, клиничке манифестације, дијагноза, лабораторија и третман и превенција</w:t>
            </w:r>
          </w:p>
          <w:p w:rsidR="00CD4340" w:rsidRPr="005D0B0E" w:rsidRDefault="005D0B0E" w:rsidP="005D0B0E">
            <w:pPr>
              <w:numPr>
                <w:ilvl w:val="0"/>
                <w:numId w:val="4"/>
              </w:numPr>
              <w:tabs>
                <w:tab w:val="clear" w:pos="900"/>
              </w:tabs>
              <w:ind w:left="284" w:hanging="284"/>
              <w:rPr>
                <w:color w:val="000000"/>
                <w:lang w:val="sr-Cyrl-CS"/>
              </w:rPr>
            </w:pPr>
            <w:r w:rsidRPr="005D0B0E">
              <w:rPr>
                <w:color w:val="000000"/>
                <w:lang w:val="sr-Cyrl-CS"/>
              </w:rPr>
              <w:t>Тровања у педијатрији</w:t>
            </w:r>
          </w:p>
        </w:tc>
        <w:tc>
          <w:tcPr>
            <w:tcW w:w="2508" w:type="pct"/>
            <w:vAlign w:val="center"/>
          </w:tcPr>
          <w:p w:rsidR="005D0B0E" w:rsidRPr="005D0B0E" w:rsidRDefault="00F96D13" w:rsidP="003C23A9">
            <w:pPr>
              <w:numPr>
                <w:ilvl w:val="0"/>
                <w:numId w:val="5"/>
              </w:numPr>
              <w:tabs>
                <w:tab w:val="clear" w:pos="900"/>
                <w:tab w:val="num" w:pos="334"/>
              </w:tabs>
              <w:ind w:left="334" w:hanging="295"/>
              <w:jc w:val="both"/>
              <w:rPr>
                <w:color w:val="000000"/>
                <w:lang w:val="sr-Cyrl-CS"/>
              </w:rPr>
            </w:pPr>
            <w:r>
              <w:rPr>
                <w:color w:val="000000"/>
                <w:lang w:val="sr-Cyrl-CS"/>
              </w:rPr>
              <w:t>Упознавање студената са с</w:t>
            </w:r>
            <w:r w:rsidR="005D0B0E" w:rsidRPr="005D0B0E">
              <w:rPr>
                <w:color w:val="000000"/>
                <w:lang w:val="sr-Cyrl-CS"/>
              </w:rPr>
              <w:t>пецифичности</w:t>
            </w:r>
            <w:r>
              <w:rPr>
                <w:color w:val="000000"/>
                <w:lang w:val="sr-Cyrl-CS"/>
              </w:rPr>
              <w:t>ма</w:t>
            </w:r>
            <w:r w:rsidR="005D0B0E" w:rsidRPr="005D0B0E">
              <w:rPr>
                <w:color w:val="000000"/>
                <w:lang w:val="sr-Cyrl-CS"/>
              </w:rPr>
              <w:t xml:space="preserve"> анамнезе у дечјој реуматологији </w:t>
            </w:r>
          </w:p>
          <w:p w:rsidR="005D0B0E" w:rsidRPr="005D0B0E" w:rsidRDefault="005D0B0E" w:rsidP="003C23A9">
            <w:pPr>
              <w:numPr>
                <w:ilvl w:val="0"/>
                <w:numId w:val="5"/>
              </w:numPr>
              <w:tabs>
                <w:tab w:val="clear" w:pos="900"/>
                <w:tab w:val="num" w:pos="334"/>
              </w:tabs>
              <w:ind w:left="334" w:hanging="295"/>
              <w:jc w:val="both"/>
              <w:rPr>
                <w:color w:val="000000"/>
                <w:lang w:val="sr-Cyrl-CS"/>
              </w:rPr>
            </w:pPr>
            <w:r w:rsidRPr="005D0B0E">
              <w:rPr>
                <w:color w:val="000000"/>
                <w:lang w:val="sr-Cyrl-CS"/>
              </w:rPr>
              <w:t>Специфичности ан</w:t>
            </w:r>
            <w:r w:rsidR="00C12E8F">
              <w:rPr>
                <w:color w:val="000000"/>
                <w:lang w:val="sr-Cyrl-CS"/>
              </w:rPr>
              <w:t>амнезе код деце оболеле од реум</w:t>
            </w:r>
            <w:r w:rsidRPr="005D0B0E">
              <w:rPr>
                <w:color w:val="000000"/>
                <w:lang w:val="sr-Cyrl-CS"/>
              </w:rPr>
              <w:t>атске грознице</w:t>
            </w:r>
          </w:p>
          <w:p w:rsidR="005D0B0E" w:rsidRPr="005D0B0E" w:rsidRDefault="005D0B0E" w:rsidP="003C23A9">
            <w:pPr>
              <w:numPr>
                <w:ilvl w:val="0"/>
                <w:numId w:val="5"/>
              </w:numPr>
              <w:tabs>
                <w:tab w:val="clear" w:pos="900"/>
                <w:tab w:val="num" w:pos="334"/>
              </w:tabs>
              <w:ind w:left="334" w:hanging="295"/>
              <w:jc w:val="both"/>
              <w:rPr>
                <w:color w:val="000000"/>
                <w:lang w:val="sr-Cyrl-CS"/>
              </w:rPr>
            </w:pPr>
            <w:r w:rsidRPr="005D0B0E">
              <w:rPr>
                <w:color w:val="000000"/>
                <w:lang w:val="sr-Cyrl-CS"/>
              </w:rPr>
              <w:t>Клинички преглед локомоторног система код деце</w:t>
            </w:r>
          </w:p>
          <w:p w:rsidR="005D0B0E" w:rsidRPr="005D0B0E" w:rsidRDefault="005D0B0E" w:rsidP="003C23A9">
            <w:pPr>
              <w:numPr>
                <w:ilvl w:val="0"/>
                <w:numId w:val="5"/>
              </w:numPr>
              <w:tabs>
                <w:tab w:val="clear" w:pos="900"/>
                <w:tab w:val="num" w:pos="334"/>
              </w:tabs>
              <w:ind w:left="334" w:hanging="295"/>
              <w:jc w:val="both"/>
              <w:rPr>
                <w:color w:val="000000"/>
                <w:lang w:val="sr-Cyrl-CS"/>
              </w:rPr>
            </w:pPr>
            <w:r w:rsidRPr="005D0B0E">
              <w:rPr>
                <w:color w:val="000000"/>
                <w:lang w:val="sr-Cyrl-CS"/>
              </w:rPr>
              <w:t>Тестови за дијагнозу системских болести везивног ткива код деце</w:t>
            </w:r>
          </w:p>
          <w:p w:rsidR="00CD4340" w:rsidRPr="005D0B0E" w:rsidRDefault="005D0B0E" w:rsidP="003C23A9">
            <w:pPr>
              <w:numPr>
                <w:ilvl w:val="0"/>
                <w:numId w:val="5"/>
              </w:numPr>
              <w:tabs>
                <w:tab w:val="clear" w:pos="900"/>
                <w:tab w:val="num" w:pos="334"/>
              </w:tabs>
              <w:ind w:left="334" w:hanging="295"/>
              <w:jc w:val="both"/>
              <w:rPr>
                <w:color w:val="000000"/>
                <w:lang w:val="sr-Cyrl-CS"/>
              </w:rPr>
            </w:pPr>
            <w:r w:rsidRPr="005D0B0E">
              <w:rPr>
                <w:color w:val="000000"/>
                <w:lang w:val="sr-Cyrl-CS"/>
              </w:rPr>
              <w:t>Дозе лекова у дечјој реуматологији</w:t>
            </w:r>
          </w:p>
        </w:tc>
      </w:tr>
    </w:tbl>
    <w:p w:rsidR="00CD4340" w:rsidRPr="005D0B0E" w:rsidRDefault="00CD4340" w:rsidP="00B976A1">
      <w:pPr>
        <w:autoSpaceDE w:val="0"/>
        <w:autoSpaceDN w:val="0"/>
        <w:adjustRightInd w:val="0"/>
        <w:rPr>
          <w:b/>
          <w:bCs/>
          <w:color w:val="000000"/>
          <w:lang w:val="sr-Cyrl-CS"/>
        </w:rPr>
      </w:pPr>
    </w:p>
    <w:p w:rsidR="00495EB4" w:rsidRPr="005D0B0E" w:rsidRDefault="00495EB4" w:rsidP="00B976A1">
      <w:pPr>
        <w:autoSpaceDE w:val="0"/>
        <w:autoSpaceDN w:val="0"/>
        <w:adjustRightInd w:val="0"/>
        <w:rPr>
          <w:b/>
          <w:bCs/>
          <w:color w:val="000000"/>
          <w:lang w:val="sr-Cyrl-CS"/>
        </w:rPr>
      </w:pPr>
    </w:p>
    <w:p w:rsidR="00495EB4" w:rsidRPr="005D0B0E" w:rsidRDefault="00495EB4" w:rsidP="00B976A1">
      <w:pPr>
        <w:autoSpaceDE w:val="0"/>
        <w:autoSpaceDN w:val="0"/>
        <w:adjustRightInd w:val="0"/>
        <w:rPr>
          <w:b/>
          <w:bCs/>
          <w:color w:val="000000"/>
          <w:lang w:val="sr-Cyrl-CS"/>
        </w:rPr>
      </w:pPr>
    </w:p>
    <w:p w:rsidR="00495EB4" w:rsidRPr="005D0B0E" w:rsidRDefault="00495EB4" w:rsidP="00B976A1">
      <w:pPr>
        <w:autoSpaceDE w:val="0"/>
        <w:autoSpaceDN w:val="0"/>
        <w:adjustRightInd w:val="0"/>
        <w:rPr>
          <w:b/>
          <w:bCs/>
          <w:color w:val="000000"/>
          <w:lang w:val="sr-Cyrl-CS"/>
        </w:rPr>
      </w:pPr>
    </w:p>
    <w:p w:rsidR="00495EB4" w:rsidRPr="005D0B0E" w:rsidRDefault="00495EB4" w:rsidP="00B976A1">
      <w:pPr>
        <w:autoSpaceDE w:val="0"/>
        <w:autoSpaceDN w:val="0"/>
        <w:adjustRightInd w:val="0"/>
        <w:rPr>
          <w:b/>
          <w:bCs/>
          <w:color w:val="000000"/>
          <w:lang w:val="sr-Cyrl-CS"/>
        </w:rPr>
      </w:pPr>
    </w:p>
    <w:p w:rsidR="00495EB4" w:rsidRDefault="00495EB4" w:rsidP="00B976A1">
      <w:pPr>
        <w:autoSpaceDE w:val="0"/>
        <w:autoSpaceDN w:val="0"/>
        <w:adjustRightInd w:val="0"/>
        <w:rPr>
          <w:b/>
          <w:bCs/>
          <w:color w:val="000000"/>
          <w:sz w:val="20"/>
          <w:szCs w:val="22"/>
          <w:lang w:val="sr-Cyrl-CS"/>
        </w:rPr>
      </w:pPr>
    </w:p>
    <w:p w:rsidR="00495EB4" w:rsidRDefault="00495EB4" w:rsidP="00B976A1">
      <w:pPr>
        <w:autoSpaceDE w:val="0"/>
        <w:autoSpaceDN w:val="0"/>
        <w:adjustRightInd w:val="0"/>
        <w:rPr>
          <w:b/>
          <w:bCs/>
          <w:color w:val="000000"/>
          <w:sz w:val="20"/>
          <w:szCs w:val="22"/>
          <w:lang w:val="sr-Cyrl-CS"/>
        </w:rPr>
      </w:pPr>
    </w:p>
    <w:p w:rsidR="00495EB4" w:rsidRDefault="00495EB4" w:rsidP="00B976A1">
      <w:pPr>
        <w:autoSpaceDE w:val="0"/>
        <w:autoSpaceDN w:val="0"/>
        <w:adjustRightInd w:val="0"/>
        <w:rPr>
          <w:b/>
          <w:bCs/>
          <w:color w:val="000000"/>
          <w:sz w:val="20"/>
          <w:szCs w:val="22"/>
          <w:lang w:val="sr-Cyrl-CS"/>
        </w:rPr>
      </w:pPr>
    </w:p>
    <w:p w:rsidR="00495EB4" w:rsidRDefault="00495EB4" w:rsidP="00B976A1">
      <w:pPr>
        <w:autoSpaceDE w:val="0"/>
        <w:autoSpaceDN w:val="0"/>
        <w:adjustRightInd w:val="0"/>
        <w:rPr>
          <w:b/>
          <w:bCs/>
          <w:color w:val="000000"/>
          <w:sz w:val="20"/>
          <w:szCs w:val="22"/>
          <w:lang w:val="sr-Cyrl-CS"/>
        </w:rPr>
      </w:pPr>
    </w:p>
    <w:p w:rsidR="00495EB4" w:rsidRDefault="00495EB4" w:rsidP="00B976A1">
      <w:pPr>
        <w:autoSpaceDE w:val="0"/>
        <w:autoSpaceDN w:val="0"/>
        <w:adjustRightInd w:val="0"/>
        <w:rPr>
          <w:b/>
          <w:bCs/>
          <w:color w:val="000000"/>
          <w:sz w:val="20"/>
          <w:szCs w:val="22"/>
          <w:lang w:val="sr-Cyrl-CS"/>
        </w:rPr>
      </w:pPr>
    </w:p>
    <w:p w:rsidR="00495EB4" w:rsidRDefault="00495EB4" w:rsidP="00B976A1">
      <w:pPr>
        <w:autoSpaceDE w:val="0"/>
        <w:autoSpaceDN w:val="0"/>
        <w:adjustRightInd w:val="0"/>
        <w:rPr>
          <w:b/>
          <w:bCs/>
          <w:color w:val="000000"/>
          <w:sz w:val="20"/>
          <w:szCs w:val="22"/>
          <w:lang w:val="sr-Cyrl-CS"/>
        </w:rPr>
      </w:pPr>
    </w:p>
    <w:p w:rsidR="00495EB4" w:rsidRDefault="00495EB4" w:rsidP="00495EB4">
      <w:pPr>
        <w:autoSpaceDE w:val="0"/>
        <w:autoSpaceDN w:val="0"/>
        <w:adjustRightInd w:val="0"/>
        <w:ind w:hanging="567"/>
        <w:rPr>
          <w:b/>
          <w:bCs/>
          <w:color w:val="000000"/>
          <w:sz w:val="20"/>
          <w:szCs w:val="22"/>
          <w:lang w:val="sr-Cyrl-CS"/>
        </w:rPr>
      </w:pPr>
    </w:p>
    <w:p w:rsidR="00495EB4" w:rsidRDefault="00495EB4" w:rsidP="00B976A1">
      <w:pPr>
        <w:autoSpaceDE w:val="0"/>
        <w:autoSpaceDN w:val="0"/>
        <w:adjustRightInd w:val="0"/>
        <w:rPr>
          <w:b/>
          <w:bCs/>
          <w:color w:val="000000"/>
          <w:sz w:val="20"/>
          <w:szCs w:val="22"/>
          <w:lang w:val="sr-Cyrl-CS"/>
        </w:rPr>
      </w:pPr>
    </w:p>
    <w:p w:rsidR="00495EB4" w:rsidRDefault="00495EB4" w:rsidP="00B976A1">
      <w:pPr>
        <w:autoSpaceDE w:val="0"/>
        <w:autoSpaceDN w:val="0"/>
        <w:adjustRightInd w:val="0"/>
        <w:rPr>
          <w:b/>
          <w:bCs/>
          <w:color w:val="000000"/>
          <w:sz w:val="20"/>
          <w:szCs w:val="22"/>
          <w:lang w:val="sr-Cyrl-CS"/>
        </w:rPr>
      </w:pPr>
    </w:p>
    <w:p w:rsidR="00495EB4" w:rsidRDefault="00495EB4" w:rsidP="00B976A1">
      <w:pPr>
        <w:autoSpaceDE w:val="0"/>
        <w:autoSpaceDN w:val="0"/>
        <w:adjustRightInd w:val="0"/>
        <w:rPr>
          <w:b/>
          <w:bCs/>
          <w:color w:val="000000"/>
          <w:sz w:val="20"/>
          <w:szCs w:val="22"/>
          <w:lang w:val="sr-Cyrl-CS"/>
        </w:rPr>
      </w:pPr>
    </w:p>
    <w:p w:rsidR="00495EB4" w:rsidRDefault="00495EB4" w:rsidP="00B976A1">
      <w:pPr>
        <w:autoSpaceDE w:val="0"/>
        <w:autoSpaceDN w:val="0"/>
        <w:adjustRightInd w:val="0"/>
        <w:rPr>
          <w:b/>
          <w:bCs/>
          <w:color w:val="000000"/>
          <w:sz w:val="20"/>
          <w:szCs w:val="22"/>
          <w:lang w:val="sr-Cyrl-CS"/>
        </w:rPr>
      </w:pPr>
    </w:p>
    <w:p w:rsidR="00C166F5" w:rsidRPr="00730DAA" w:rsidRDefault="00C166F5" w:rsidP="00E03E55">
      <w:pPr>
        <w:jc w:val="both"/>
        <w:rPr>
          <w:b/>
          <w:color w:val="000000"/>
          <w:sz w:val="22"/>
          <w:szCs w:val="22"/>
          <w:lang w:val="ru-RU"/>
        </w:rPr>
      </w:pPr>
    </w:p>
    <w:p w:rsidR="0032719B" w:rsidRPr="00730DAA" w:rsidRDefault="0032719B" w:rsidP="001C5421">
      <w:pPr>
        <w:autoSpaceDE w:val="0"/>
        <w:autoSpaceDN w:val="0"/>
        <w:adjustRightInd w:val="0"/>
        <w:jc w:val="both"/>
        <w:rPr>
          <w:b/>
          <w:color w:val="000000"/>
          <w:sz w:val="32"/>
          <w:szCs w:val="32"/>
          <w:lang w:val="sr-Cyrl-CS"/>
        </w:rPr>
      </w:pPr>
    </w:p>
    <w:p w:rsidR="0032719B" w:rsidRPr="00730DAA" w:rsidRDefault="0032719B" w:rsidP="001C5421">
      <w:pPr>
        <w:autoSpaceDE w:val="0"/>
        <w:autoSpaceDN w:val="0"/>
        <w:adjustRightInd w:val="0"/>
        <w:jc w:val="both"/>
        <w:rPr>
          <w:b/>
          <w:color w:val="000000"/>
          <w:sz w:val="32"/>
          <w:szCs w:val="32"/>
          <w:lang w:val="sr-Cyrl-CS"/>
        </w:rPr>
      </w:pPr>
    </w:p>
    <w:p w:rsidR="0032719B" w:rsidRPr="00730DAA" w:rsidRDefault="0032719B" w:rsidP="001C5421">
      <w:pPr>
        <w:autoSpaceDE w:val="0"/>
        <w:autoSpaceDN w:val="0"/>
        <w:adjustRightInd w:val="0"/>
        <w:jc w:val="both"/>
        <w:rPr>
          <w:b/>
          <w:color w:val="000000"/>
          <w:sz w:val="32"/>
          <w:szCs w:val="32"/>
          <w:lang w:val="sr-Cyrl-CS"/>
        </w:rPr>
      </w:pPr>
    </w:p>
    <w:p w:rsidR="0032719B" w:rsidRPr="00730DAA" w:rsidRDefault="0032719B" w:rsidP="001C5421">
      <w:pPr>
        <w:autoSpaceDE w:val="0"/>
        <w:autoSpaceDN w:val="0"/>
        <w:adjustRightInd w:val="0"/>
        <w:jc w:val="both"/>
        <w:rPr>
          <w:b/>
          <w:color w:val="000000"/>
          <w:sz w:val="32"/>
          <w:szCs w:val="32"/>
          <w:lang w:val="sr-Cyrl-CS"/>
        </w:rPr>
      </w:pPr>
    </w:p>
    <w:p w:rsidR="001C5421" w:rsidRPr="00730DAA" w:rsidRDefault="001C5421" w:rsidP="0032719B">
      <w:pPr>
        <w:autoSpaceDE w:val="0"/>
        <w:autoSpaceDN w:val="0"/>
        <w:adjustRightInd w:val="0"/>
        <w:jc w:val="center"/>
        <w:rPr>
          <w:b/>
          <w:bCs/>
          <w:color w:val="000000"/>
          <w:sz w:val="32"/>
          <w:szCs w:val="32"/>
          <w:lang w:val="sr-Cyrl-CS"/>
        </w:rPr>
      </w:pPr>
      <w:r w:rsidRPr="00730DAA">
        <w:rPr>
          <w:b/>
          <w:bCs/>
          <w:color w:val="000000"/>
          <w:sz w:val="32"/>
          <w:szCs w:val="32"/>
          <w:lang w:val="sr-Cyrl-CS"/>
        </w:rPr>
        <w:t>РАСПОРЕД ПРЕДАВАЊА</w:t>
      </w:r>
    </w:p>
    <w:p w:rsidR="001C5421" w:rsidRPr="00730DAA" w:rsidRDefault="001C5421" w:rsidP="001C5421">
      <w:pPr>
        <w:autoSpaceDE w:val="0"/>
        <w:autoSpaceDN w:val="0"/>
        <w:adjustRightInd w:val="0"/>
        <w:rPr>
          <w:b/>
          <w:bCs/>
          <w:color w:val="000000"/>
          <w:sz w:val="20"/>
          <w:szCs w:val="20"/>
          <w:u w:val="single"/>
          <w:lang w:val="sr-Cyrl-CS"/>
        </w:rPr>
      </w:pPr>
    </w:p>
    <w:p w:rsidR="001C5421" w:rsidRPr="00730DAA" w:rsidRDefault="001C5421" w:rsidP="001C5421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32"/>
          <w:szCs w:val="32"/>
        </w:rPr>
      </w:pPr>
    </w:p>
    <w:tbl>
      <w:tblPr>
        <w:tblW w:w="2859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4A0"/>
      </w:tblPr>
      <w:tblGrid>
        <w:gridCol w:w="5797"/>
      </w:tblGrid>
      <w:tr w:rsidR="00730DAA" w:rsidRPr="00730DAA" w:rsidTr="0097627D">
        <w:trPr>
          <w:jc w:val="center"/>
        </w:trPr>
        <w:tc>
          <w:tcPr>
            <w:tcW w:w="5796" w:type="dxa"/>
          </w:tcPr>
          <w:p w:rsidR="0032719B" w:rsidRPr="00730DAA" w:rsidRDefault="0032719B" w:rsidP="0097627D">
            <w:pPr>
              <w:jc w:val="center"/>
              <w:rPr>
                <w:color w:val="000000"/>
                <w:sz w:val="32"/>
                <w:lang w:val="sr-Cyrl-CS"/>
              </w:rPr>
            </w:pPr>
          </w:p>
          <w:p w:rsidR="00E81B36" w:rsidRPr="00730DAA" w:rsidRDefault="00E81B36" w:rsidP="001C366E">
            <w:pPr>
              <w:jc w:val="center"/>
              <w:rPr>
                <w:b/>
                <w:bCs/>
                <w:color w:val="000000"/>
                <w:sz w:val="36"/>
                <w:szCs w:val="20"/>
                <w:u w:val="single"/>
                <w:lang w:val="sr-Cyrl-CS"/>
              </w:rPr>
            </w:pPr>
          </w:p>
        </w:tc>
      </w:tr>
    </w:tbl>
    <w:p w:rsidR="001C5421" w:rsidRPr="00730DAA" w:rsidRDefault="001C5421" w:rsidP="001C5421">
      <w:pPr>
        <w:autoSpaceDE w:val="0"/>
        <w:autoSpaceDN w:val="0"/>
        <w:adjustRightInd w:val="0"/>
        <w:rPr>
          <w:b/>
          <w:color w:val="000000"/>
          <w:sz w:val="32"/>
          <w:szCs w:val="32"/>
          <w:lang w:val="sr-Cyrl-CS"/>
        </w:rPr>
      </w:pPr>
    </w:p>
    <w:p w:rsidR="001C5421" w:rsidRPr="00730DAA" w:rsidRDefault="001C5421" w:rsidP="001C5421">
      <w:pPr>
        <w:autoSpaceDE w:val="0"/>
        <w:autoSpaceDN w:val="0"/>
        <w:adjustRightInd w:val="0"/>
        <w:rPr>
          <w:b/>
          <w:bCs/>
          <w:color w:val="000000"/>
          <w:sz w:val="32"/>
          <w:szCs w:val="20"/>
          <w:lang w:val="sr-Cyrl-CS"/>
        </w:rPr>
      </w:pPr>
    </w:p>
    <w:p w:rsidR="001C5421" w:rsidRPr="00730DAA" w:rsidRDefault="001C5421" w:rsidP="001C5421">
      <w:pPr>
        <w:autoSpaceDE w:val="0"/>
        <w:autoSpaceDN w:val="0"/>
        <w:adjustRightInd w:val="0"/>
        <w:rPr>
          <w:b/>
          <w:bCs/>
          <w:color w:val="000000"/>
          <w:sz w:val="32"/>
          <w:szCs w:val="20"/>
          <w:lang w:val="sr-Cyrl-CS"/>
        </w:rPr>
      </w:pPr>
    </w:p>
    <w:p w:rsidR="001C5421" w:rsidRPr="00730DAA" w:rsidRDefault="001C5421" w:rsidP="001C5421">
      <w:pPr>
        <w:jc w:val="center"/>
        <w:rPr>
          <w:b/>
          <w:color w:val="000000"/>
          <w:sz w:val="32"/>
          <w:szCs w:val="32"/>
          <w:lang w:val="sr-Cyrl-CS"/>
        </w:rPr>
      </w:pPr>
      <w:r w:rsidRPr="00730DAA">
        <w:rPr>
          <w:b/>
          <w:color w:val="000000"/>
          <w:sz w:val="32"/>
          <w:szCs w:val="32"/>
          <w:lang w:val="sr-Cyrl-CS"/>
        </w:rPr>
        <w:t>РАСПОРЕД ВЕЖБИ</w:t>
      </w:r>
    </w:p>
    <w:p w:rsidR="001C5421" w:rsidRPr="00730DAA" w:rsidRDefault="001C5421" w:rsidP="001C5421">
      <w:pPr>
        <w:autoSpaceDE w:val="0"/>
        <w:autoSpaceDN w:val="0"/>
        <w:adjustRightInd w:val="0"/>
        <w:rPr>
          <w:b/>
          <w:bCs/>
          <w:color w:val="000000"/>
          <w:sz w:val="20"/>
          <w:szCs w:val="20"/>
          <w:u w:val="single"/>
          <w:lang w:val="sr-Cyrl-CS"/>
        </w:rPr>
      </w:pPr>
    </w:p>
    <w:p w:rsidR="001C5421" w:rsidRPr="00730DAA" w:rsidRDefault="001C5421" w:rsidP="001C5421">
      <w:pPr>
        <w:autoSpaceDE w:val="0"/>
        <w:autoSpaceDN w:val="0"/>
        <w:adjustRightInd w:val="0"/>
        <w:rPr>
          <w:b/>
          <w:bCs/>
          <w:color w:val="000000"/>
          <w:sz w:val="20"/>
          <w:szCs w:val="20"/>
          <w:u w:val="single"/>
          <w:lang w:val="sr-Cyrl-CS"/>
        </w:rPr>
      </w:pPr>
    </w:p>
    <w:tbl>
      <w:tblPr>
        <w:tblW w:w="2867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4A0"/>
      </w:tblPr>
      <w:tblGrid>
        <w:gridCol w:w="5813"/>
      </w:tblGrid>
      <w:tr w:rsidR="00730DAA" w:rsidRPr="00730DAA" w:rsidTr="003111CF">
        <w:trPr>
          <w:trHeight w:val="2130"/>
          <w:jc w:val="center"/>
        </w:trPr>
        <w:tc>
          <w:tcPr>
            <w:tcW w:w="5814" w:type="dxa"/>
            <w:vAlign w:val="center"/>
          </w:tcPr>
          <w:p w:rsidR="003111CF" w:rsidRPr="00730DAA" w:rsidRDefault="003111CF" w:rsidP="0097627D">
            <w:pPr>
              <w:spacing w:line="276" w:lineRule="auto"/>
              <w:jc w:val="center"/>
              <w:rPr>
                <w:b/>
                <w:color w:val="000000"/>
                <w:sz w:val="32"/>
                <w:szCs w:val="32"/>
                <w:lang w:val="sr-Cyrl-CS"/>
              </w:rPr>
            </w:pPr>
          </w:p>
          <w:p w:rsidR="001C5421" w:rsidRPr="00730DAA" w:rsidRDefault="001C5421" w:rsidP="0097627D">
            <w:pPr>
              <w:jc w:val="center"/>
              <w:rPr>
                <w:b/>
                <w:color w:val="000000"/>
                <w:sz w:val="36"/>
                <w:szCs w:val="32"/>
              </w:rPr>
            </w:pPr>
          </w:p>
          <w:p w:rsidR="00DF4903" w:rsidRPr="00730DAA" w:rsidRDefault="00DF4903" w:rsidP="001C366E">
            <w:pPr>
              <w:jc w:val="center"/>
              <w:rPr>
                <w:b/>
                <w:color w:val="000000"/>
                <w:sz w:val="36"/>
                <w:szCs w:val="32"/>
              </w:rPr>
            </w:pPr>
          </w:p>
        </w:tc>
      </w:tr>
    </w:tbl>
    <w:p w:rsidR="00B77476" w:rsidRPr="00730DAA" w:rsidRDefault="00B77476" w:rsidP="00141266">
      <w:pPr>
        <w:jc w:val="center"/>
        <w:rPr>
          <w:b/>
          <w:color w:val="000000"/>
          <w:sz w:val="32"/>
          <w:szCs w:val="32"/>
          <w:lang w:val="sr-Cyrl-CS"/>
        </w:rPr>
      </w:pPr>
    </w:p>
    <w:p w:rsidR="00B77476" w:rsidRPr="00730DAA" w:rsidRDefault="00B77476" w:rsidP="00141266">
      <w:pPr>
        <w:jc w:val="center"/>
        <w:rPr>
          <w:b/>
          <w:color w:val="000000"/>
          <w:sz w:val="32"/>
          <w:szCs w:val="32"/>
          <w:lang w:val="sr-Cyrl-CS"/>
        </w:rPr>
      </w:pPr>
    </w:p>
    <w:p w:rsidR="00B77476" w:rsidRPr="00730DAA" w:rsidRDefault="00B77476" w:rsidP="00141266">
      <w:pPr>
        <w:jc w:val="center"/>
        <w:rPr>
          <w:b/>
          <w:color w:val="000000"/>
          <w:sz w:val="32"/>
          <w:szCs w:val="32"/>
          <w:lang w:val="sr-Cyrl-CS"/>
        </w:rPr>
      </w:pPr>
    </w:p>
    <w:p w:rsidR="00141266" w:rsidRPr="00730DAA" w:rsidRDefault="00141266" w:rsidP="00141266">
      <w:pPr>
        <w:autoSpaceDE w:val="0"/>
        <w:autoSpaceDN w:val="0"/>
        <w:adjustRightInd w:val="0"/>
        <w:rPr>
          <w:b/>
          <w:bCs/>
          <w:color w:val="000000"/>
          <w:sz w:val="20"/>
          <w:szCs w:val="20"/>
          <w:u w:val="single"/>
          <w:lang w:val="sr-Cyrl-CS"/>
        </w:rPr>
      </w:pPr>
    </w:p>
    <w:p w:rsidR="0032719B" w:rsidRPr="00730DAA" w:rsidRDefault="0032719B" w:rsidP="003C23A9">
      <w:pPr>
        <w:framePr w:w="10885" w:wrap="auto" w:hAnchor="text" w:x="851"/>
        <w:jc w:val="center"/>
        <w:rPr>
          <w:color w:val="000000"/>
          <w:sz w:val="20"/>
          <w:szCs w:val="20"/>
          <w:lang w:val="sr-Cyrl-CS"/>
        </w:rPr>
        <w:sectPr w:rsidR="0032719B" w:rsidRPr="00730DAA" w:rsidSect="001C5421">
          <w:pgSz w:w="11907" w:h="16840" w:code="9"/>
          <w:pgMar w:top="567" w:right="567" w:bottom="567" w:left="1418" w:header="510" w:footer="510" w:gutter="0"/>
          <w:cols w:space="720"/>
          <w:docGrid w:linePitch="360"/>
        </w:sect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33"/>
        <w:gridCol w:w="1105"/>
        <w:gridCol w:w="9107"/>
        <w:gridCol w:w="4277"/>
      </w:tblGrid>
      <w:tr w:rsidR="002E2372" w:rsidRPr="00730DAA" w:rsidTr="002E2372">
        <w:trPr>
          <w:cantSplit/>
          <w:trHeight w:val="454"/>
          <w:tblHeader/>
          <w:jc w:val="center"/>
        </w:trPr>
        <w:tc>
          <w:tcPr>
            <w:tcW w:w="5000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E2372" w:rsidRPr="00730DAA" w:rsidRDefault="002E2372" w:rsidP="00F30F00">
            <w:pPr>
              <w:jc w:val="center"/>
              <w:rPr>
                <w:b/>
                <w:color w:val="000000"/>
                <w:sz w:val="28"/>
                <w:szCs w:val="28"/>
                <w:lang w:val="sr-Cyrl-CS"/>
              </w:rPr>
            </w:pPr>
            <w:r w:rsidRPr="002E2372">
              <w:rPr>
                <w:b/>
                <w:color w:val="000000"/>
                <w:sz w:val="28"/>
                <w:szCs w:val="28"/>
                <w:lang w:val="sr-Cyrl-CS"/>
              </w:rPr>
              <w:lastRenderedPageBreak/>
              <w:t>РАСПОРЕД НАСТАВЕ ЗА ПРЕДМЕТ ПЕДИЈАТРИЈА</w:t>
            </w:r>
          </w:p>
        </w:tc>
      </w:tr>
      <w:tr w:rsidR="002E2372" w:rsidRPr="00730DAA" w:rsidTr="002E2372">
        <w:trPr>
          <w:cantSplit/>
          <w:trHeight w:val="454"/>
          <w:tblHeader/>
          <w:jc w:val="center"/>
        </w:trPr>
        <w:tc>
          <w:tcPr>
            <w:tcW w:w="450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DF4903" w:rsidRPr="00730DAA" w:rsidRDefault="00DF4903" w:rsidP="0066301B">
            <w:pPr>
              <w:jc w:val="center"/>
              <w:rPr>
                <w:color w:val="000000"/>
                <w:lang w:val="sr-Cyrl-CS"/>
              </w:rPr>
            </w:pPr>
            <w:r w:rsidRPr="00730DAA">
              <w:rPr>
                <w:b/>
                <w:color w:val="000000"/>
                <w:lang w:val="sr-Cyrl-CS"/>
              </w:rPr>
              <w:t>недеља</w:t>
            </w:r>
          </w:p>
        </w:tc>
        <w:tc>
          <w:tcPr>
            <w:tcW w:w="347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DF4903" w:rsidRPr="00730DAA" w:rsidRDefault="00DF4903" w:rsidP="004B54D9">
            <w:pPr>
              <w:jc w:val="center"/>
              <w:rPr>
                <w:b/>
                <w:color w:val="000000"/>
              </w:rPr>
            </w:pPr>
            <w:r w:rsidRPr="00730DAA">
              <w:rPr>
                <w:b/>
                <w:color w:val="000000"/>
              </w:rPr>
              <w:t>тип</w:t>
            </w:r>
          </w:p>
        </w:tc>
        <w:tc>
          <w:tcPr>
            <w:tcW w:w="2860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DF4903" w:rsidRPr="00730DAA" w:rsidRDefault="00DF4903" w:rsidP="0066301B">
            <w:pPr>
              <w:jc w:val="center"/>
              <w:rPr>
                <w:color w:val="000000"/>
                <w:lang w:val="sr-Cyrl-CS"/>
              </w:rPr>
            </w:pPr>
            <w:r w:rsidRPr="00730DAA">
              <w:rPr>
                <w:b/>
                <w:color w:val="000000"/>
                <w:lang w:val="sr-Cyrl-CS"/>
              </w:rPr>
              <w:t>назив методске јединице</w:t>
            </w:r>
          </w:p>
        </w:tc>
        <w:tc>
          <w:tcPr>
            <w:tcW w:w="1343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DF4903" w:rsidRPr="00730DAA" w:rsidRDefault="00DF4903" w:rsidP="0066301B">
            <w:pPr>
              <w:jc w:val="center"/>
              <w:rPr>
                <w:color w:val="000000"/>
                <w:lang w:val="sr-Cyrl-CS"/>
              </w:rPr>
            </w:pPr>
            <w:r w:rsidRPr="00730DAA">
              <w:rPr>
                <w:b/>
                <w:color w:val="000000"/>
                <w:lang w:val="sr-Cyrl-CS"/>
              </w:rPr>
              <w:t>наставник</w:t>
            </w:r>
          </w:p>
        </w:tc>
      </w:tr>
      <w:tr w:rsidR="002E2372" w:rsidRPr="00D06D37" w:rsidTr="00DF4903">
        <w:trPr>
          <w:cantSplit/>
          <w:trHeight w:val="567"/>
          <w:jc w:val="center"/>
        </w:trPr>
        <w:tc>
          <w:tcPr>
            <w:tcW w:w="450" w:type="pct"/>
            <w:vAlign w:val="center"/>
          </w:tcPr>
          <w:p w:rsidR="00DF4903" w:rsidRPr="00D06D37" w:rsidRDefault="00DF4903" w:rsidP="00842CBB">
            <w:pPr>
              <w:jc w:val="center"/>
              <w:rPr>
                <w:b/>
                <w:color w:val="000000" w:themeColor="text1"/>
                <w:sz w:val="28"/>
                <w:szCs w:val="28"/>
                <w:lang w:val="sr-Cyrl-CS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347" w:type="pct"/>
            <w:vAlign w:val="center"/>
          </w:tcPr>
          <w:p w:rsidR="00DF4903" w:rsidRPr="00D06D37" w:rsidRDefault="00DF4903" w:rsidP="004B54D9">
            <w:pPr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ru-RU"/>
              </w:rPr>
              <w:t>П</w:t>
            </w:r>
          </w:p>
        </w:tc>
        <w:tc>
          <w:tcPr>
            <w:tcW w:w="2860" w:type="pct"/>
            <w:vAlign w:val="center"/>
          </w:tcPr>
          <w:p w:rsidR="00DF4903" w:rsidRPr="00D06D37" w:rsidRDefault="00836B39" w:rsidP="00836B39">
            <w:pPr>
              <w:rPr>
                <w:color w:val="000000" w:themeColor="text1"/>
                <w:sz w:val="22"/>
                <w:szCs w:val="22"/>
                <w:lang w:val="ru-RU"/>
              </w:rPr>
            </w:pPr>
            <w:r w:rsidRPr="00D06D37">
              <w:rPr>
                <w:color w:val="000000" w:themeColor="text1"/>
                <w:sz w:val="22"/>
                <w:szCs w:val="22"/>
                <w:lang w:val="ru-RU"/>
              </w:rPr>
              <w:t xml:space="preserve">Раст и развој деце, пубертет и адолесценција </w:t>
            </w:r>
          </w:p>
        </w:tc>
        <w:tc>
          <w:tcPr>
            <w:tcW w:w="1343" w:type="pct"/>
            <w:vAlign w:val="center"/>
          </w:tcPr>
          <w:p w:rsidR="00DF4903" w:rsidRPr="00D06D37" w:rsidRDefault="000A2979" w:rsidP="000A2979">
            <w:pPr>
              <w:snapToGrid w:val="0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D06D37">
              <w:rPr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="00836B39" w:rsidRPr="00D06D37">
              <w:rPr>
                <w:color w:val="000000" w:themeColor="text1"/>
                <w:sz w:val="20"/>
                <w:szCs w:val="20"/>
                <w:lang w:val="sr-Cyrl-CS"/>
              </w:rPr>
              <w:t xml:space="preserve"> др Невена Фолић</w:t>
            </w:r>
            <w:r w:rsidR="00836B39" w:rsidRPr="00D06D37">
              <w:rPr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2E2372" w:rsidRPr="00D06D37" w:rsidTr="00DF4903">
        <w:trPr>
          <w:cantSplit/>
          <w:trHeight w:val="510"/>
          <w:jc w:val="center"/>
        </w:trPr>
        <w:tc>
          <w:tcPr>
            <w:tcW w:w="450" w:type="pct"/>
            <w:vAlign w:val="center"/>
          </w:tcPr>
          <w:p w:rsidR="00DF4903" w:rsidRPr="00D06D37" w:rsidRDefault="00DF4903" w:rsidP="00315CBD">
            <w:pPr>
              <w:jc w:val="center"/>
              <w:rPr>
                <w:b/>
                <w:color w:val="000000" w:themeColor="text1"/>
                <w:sz w:val="28"/>
                <w:szCs w:val="28"/>
                <w:lang w:val="sr-Cyrl-CS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347" w:type="pct"/>
            <w:vAlign w:val="center"/>
          </w:tcPr>
          <w:p w:rsidR="00DF4903" w:rsidRPr="00D06D37" w:rsidRDefault="00DF4903" w:rsidP="00315CBD">
            <w:pPr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ru-RU"/>
              </w:rPr>
              <w:t>В</w:t>
            </w:r>
          </w:p>
        </w:tc>
        <w:tc>
          <w:tcPr>
            <w:tcW w:w="2860" w:type="pct"/>
            <w:vAlign w:val="center"/>
          </w:tcPr>
          <w:p w:rsidR="00DF4903" w:rsidRPr="00D06D37" w:rsidRDefault="00DF4903" w:rsidP="00315CBD">
            <w:pPr>
              <w:rPr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343" w:type="pct"/>
            <w:vAlign w:val="center"/>
          </w:tcPr>
          <w:p w:rsidR="00DF4903" w:rsidRPr="00D06D37" w:rsidRDefault="007713BE" w:rsidP="00EF79DF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Доц</w:t>
            </w:r>
            <w:r w:rsidR="00DF4903" w:rsidRPr="00D06D37">
              <w:rPr>
                <w:color w:val="000000" w:themeColor="text1"/>
                <w:sz w:val="20"/>
                <w:szCs w:val="20"/>
              </w:rPr>
              <w:t xml:space="preserve">. др Сања Кнежевић </w:t>
            </w:r>
          </w:p>
          <w:p w:rsidR="000A2979" w:rsidRPr="00D06D37" w:rsidRDefault="000A2979" w:rsidP="00EF79DF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Доц. др Марија Радовановић</w:t>
            </w:r>
          </w:p>
          <w:p w:rsidR="000A2979" w:rsidRPr="00D06D37" w:rsidRDefault="000A2979" w:rsidP="007713BE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 xml:space="preserve">Доц. др </w:t>
            </w:r>
            <w:r w:rsidR="00DF4903" w:rsidRPr="00D06D37">
              <w:rPr>
                <w:color w:val="000000" w:themeColor="text1"/>
                <w:sz w:val="20"/>
                <w:szCs w:val="20"/>
              </w:rPr>
              <w:t>Раша Медовић</w:t>
            </w:r>
          </w:p>
          <w:p w:rsidR="006D311B" w:rsidRPr="00D06D37" w:rsidRDefault="006D311B" w:rsidP="007713BE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Др Тијана Продановић</w:t>
            </w:r>
            <w:r w:rsidR="003E31D5" w:rsidRPr="00D06D37">
              <w:rPr>
                <w:color w:val="000000" w:themeColor="text1"/>
                <w:sz w:val="20"/>
                <w:szCs w:val="20"/>
              </w:rPr>
              <w:t>-</w:t>
            </w:r>
            <w:r w:rsidR="00AB5240" w:rsidRPr="00D06D37">
              <w:rPr>
                <w:color w:val="000000" w:themeColor="text1"/>
                <w:sz w:val="20"/>
                <w:szCs w:val="20"/>
              </w:rPr>
              <w:t>асистент</w:t>
            </w:r>
          </w:p>
          <w:p w:rsidR="006D311B" w:rsidRPr="00D06D37" w:rsidRDefault="006D311B" w:rsidP="00AB5240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Др Сузана Живојиновић</w:t>
            </w:r>
            <w:r w:rsidR="003E31D5" w:rsidRPr="00D06D37">
              <w:rPr>
                <w:color w:val="000000" w:themeColor="text1"/>
                <w:sz w:val="20"/>
                <w:szCs w:val="20"/>
              </w:rPr>
              <w:t>-</w:t>
            </w:r>
            <w:r w:rsidR="00AB5240" w:rsidRPr="00D06D37">
              <w:rPr>
                <w:color w:val="000000" w:themeColor="text1"/>
                <w:sz w:val="20"/>
                <w:szCs w:val="20"/>
              </w:rPr>
              <w:t>асистент</w:t>
            </w:r>
          </w:p>
        </w:tc>
      </w:tr>
      <w:tr w:rsidR="002E2372" w:rsidRPr="00D06D37" w:rsidTr="00DF4903">
        <w:trPr>
          <w:cantSplit/>
          <w:trHeight w:val="63"/>
          <w:jc w:val="center"/>
        </w:trPr>
        <w:tc>
          <w:tcPr>
            <w:tcW w:w="450" w:type="pct"/>
            <w:vAlign w:val="center"/>
          </w:tcPr>
          <w:p w:rsidR="00DF4903" w:rsidRPr="00D06D37" w:rsidRDefault="00DF4903" w:rsidP="00842CBB">
            <w:pPr>
              <w:jc w:val="center"/>
              <w:rPr>
                <w:b/>
                <w:color w:val="000000" w:themeColor="text1"/>
                <w:sz w:val="28"/>
                <w:szCs w:val="28"/>
                <w:lang w:val="sr-Cyrl-CS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sr-Cyrl-CS"/>
              </w:rPr>
              <w:t>2</w:t>
            </w:r>
          </w:p>
        </w:tc>
        <w:tc>
          <w:tcPr>
            <w:tcW w:w="347" w:type="pct"/>
            <w:vAlign w:val="center"/>
          </w:tcPr>
          <w:p w:rsidR="00DF4903" w:rsidRPr="00D06D37" w:rsidRDefault="00DF4903" w:rsidP="00315CBD">
            <w:pPr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ru-RU"/>
              </w:rPr>
              <w:t>П</w:t>
            </w:r>
          </w:p>
        </w:tc>
        <w:tc>
          <w:tcPr>
            <w:tcW w:w="2860" w:type="pct"/>
            <w:vAlign w:val="center"/>
          </w:tcPr>
          <w:p w:rsidR="00DF4903" w:rsidRPr="00D06D37" w:rsidRDefault="00DF4903" w:rsidP="00D210E7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  <w:lang w:val="ru-RU"/>
              </w:rPr>
            </w:pPr>
            <w:r w:rsidRPr="00D06D37">
              <w:rPr>
                <w:color w:val="000000" w:themeColor="text1"/>
                <w:sz w:val="22"/>
                <w:szCs w:val="22"/>
                <w:lang w:val="sr-Cyrl-CS"/>
              </w:rPr>
              <w:t>Генетска обољења у педијатрији</w:t>
            </w:r>
            <w:r w:rsidR="0010236B" w:rsidRPr="00D06D37">
              <w:rPr>
                <w:color w:val="000000" w:themeColor="text1"/>
                <w:sz w:val="22"/>
                <w:szCs w:val="22"/>
                <w:lang w:val="sr-Cyrl-CS"/>
              </w:rPr>
              <w:t>. Вакцинација деце.</w:t>
            </w:r>
          </w:p>
        </w:tc>
        <w:tc>
          <w:tcPr>
            <w:tcW w:w="1343" w:type="pct"/>
            <w:vAlign w:val="center"/>
          </w:tcPr>
          <w:p w:rsidR="00DF4903" w:rsidRPr="00D06D37" w:rsidRDefault="00DF4903" w:rsidP="00D210E7">
            <w:pPr>
              <w:snapToGrid w:val="0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D06D37">
              <w:rPr>
                <w:color w:val="000000" w:themeColor="text1"/>
                <w:sz w:val="20"/>
                <w:szCs w:val="20"/>
                <w:lang w:val="sr-Cyrl-CS"/>
              </w:rPr>
              <w:t xml:space="preserve">Проф. др Анђелка Стојковић </w:t>
            </w:r>
          </w:p>
        </w:tc>
      </w:tr>
      <w:tr w:rsidR="002E2372" w:rsidRPr="00D06D37" w:rsidTr="00DF4903">
        <w:trPr>
          <w:cantSplit/>
          <w:trHeight w:val="510"/>
          <w:jc w:val="center"/>
        </w:trPr>
        <w:tc>
          <w:tcPr>
            <w:tcW w:w="450" w:type="pct"/>
            <w:vAlign w:val="center"/>
          </w:tcPr>
          <w:p w:rsidR="00DF4903" w:rsidRPr="00D06D37" w:rsidRDefault="00DF4903" w:rsidP="00315CBD">
            <w:pPr>
              <w:jc w:val="center"/>
              <w:rPr>
                <w:b/>
                <w:color w:val="000000" w:themeColor="text1"/>
                <w:sz w:val="28"/>
                <w:szCs w:val="28"/>
                <w:lang w:val="sr-Cyrl-CS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sr-Cyrl-CS"/>
              </w:rPr>
              <w:t>2</w:t>
            </w:r>
          </w:p>
        </w:tc>
        <w:tc>
          <w:tcPr>
            <w:tcW w:w="347" w:type="pct"/>
            <w:vAlign w:val="center"/>
          </w:tcPr>
          <w:p w:rsidR="00DF4903" w:rsidRPr="00D06D37" w:rsidRDefault="00DF4903" w:rsidP="00315CBD">
            <w:pPr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ru-RU"/>
              </w:rPr>
              <w:t>В</w:t>
            </w:r>
          </w:p>
        </w:tc>
        <w:tc>
          <w:tcPr>
            <w:tcW w:w="2860" w:type="pct"/>
            <w:vAlign w:val="center"/>
          </w:tcPr>
          <w:p w:rsidR="00DF4903" w:rsidRPr="00D06D37" w:rsidRDefault="00DF4903" w:rsidP="00315CBD">
            <w:pPr>
              <w:rPr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343" w:type="pct"/>
            <w:vAlign w:val="center"/>
          </w:tcPr>
          <w:p w:rsidR="000A2979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 xml:space="preserve">Доц. др Сања Кнежевић </w:t>
            </w:r>
          </w:p>
          <w:p w:rsidR="000A2979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Доц. др Марија Радовановић</w:t>
            </w:r>
          </w:p>
          <w:p w:rsidR="000A2979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Доц. др Раша Медовић</w:t>
            </w:r>
          </w:p>
          <w:p w:rsidR="000A2979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Др Тијана Продановић-</w:t>
            </w:r>
            <w:r w:rsidR="00AB5240" w:rsidRPr="00D06D37">
              <w:rPr>
                <w:color w:val="000000" w:themeColor="text1"/>
                <w:sz w:val="20"/>
                <w:szCs w:val="20"/>
              </w:rPr>
              <w:t xml:space="preserve"> асистент</w:t>
            </w:r>
          </w:p>
          <w:p w:rsidR="006D311B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Др Сузана Живојиновић-</w:t>
            </w:r>
            <w:r w:rsidR="00AB5240" w:rsidRPr="00D06D37">
              <w:rPr>
                <w:color w:val="000000" w:themeColor="text1"/>
                <w:sz w:val="20"/>
                <w:szCs w:val="20"/>
              </w:rPr>
              <w:t xml:space="preserve"> асистент</w:t>
            </w:r>
          </w:p>
        </w:tc>
      </w:tr>
      <w:tr w:rsidR="002E2372" w:rsidRPr="00D06D37" w:rsidTr="00DF4903">
        <w:trPr>
          <w:cantSplit/>
          <w:trHeight w:val="510"/>
          <w:jc w:val="center"/>
        </w:trPr>
        <w:tc>
          <w:tcPr>
            <w:tcW w:w="450" w:type="pct"/>
            <w:vAlign w:val="center"/>
          </w:tcPr>
          <w:p w:rsidR="00DF4903" w:rsidRPr="00D06D37" w:rsidRDefault="00DF4903" w:rsidP="00CA5A7A">
            <w:pPr>
              <w:jc w:val="center"/>
              <w:rPr>
                <w:b/>
                <w:color w:val="000000" w:themeColor="text1"/>
                <w:sz w:val="28"/>
                <w:szCs w:val="28"/>
                <w:lang w:val="sr-Cyrl-CS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sr-Cyrl-CS"/>
              </w:rPr>
              <w:t>3</w:t>
            </w:r>
          </w:p>
        </w:tc>
        <w:tc>
          <w:tcPr>
            <w:tcW w:w="347" w:type="pct"/>
            <w:vAlign w:val="center"/>
          </w:tcPr>
          <w:p w:rsidR="00DF4903" w:rsidRPr="00D06D37" w:rsidRDefault="00DF4903" w:rsidP="00315CBD">
            <w:pPr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ru-RU"/>
              </w:rPr>
              <w:t>П</w:t>
            </w:r>
          </w:p>
        </w:tc>
        <w:tc>
          <w:tcPr>
            <w:tcW w:w="2860" w:type="pct"/>
            <w:vAlign w:val="center"/>
          </w:tcPr>
          <w:p w:rsidR="00DF4903" w:rsidRPr="00D06D37" w:rsidRDefault="00836B39" w:rsidP="00545711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  <w:lang w:val="ru-RU"/>
              </w:rPr>
            </w:pPr>
            <w:r w:rsidRPr="00D06D37">
              <w:rPr>
                <w:color w:val="000000" w:themeColor="text1"/>
                <w:sz w:val="22"/>
                <w:szCs w:val="22"/>
                <w:lang w:val="ru-RU"/>
              </w:rPr>
              <w:t xml:space="preserve">Хомеостаза </w:t>
            </w:r>
            <w:r w:rsidR="00545711" w:rsidRPr="00D06D37">
              <w:rPr>
                <w:color w:val="000000" w:themeColor="text1"/>
                <w:sz w:val="22"/>
                <w:szCs w:val="22"/>
                <w:lang w:val="ru-RU"/>
              </w:rPr>
              <w:t xml:space="preserve">и поремећаји промета </w:t>
            </w:r>
            <w:r w:rsidRPr="00D06D37">
              <w:rPr>
                <w:color w:val="000000" w:themeColor="text1"/>
                <w:sz w:val="22"/>
                <w:szCs w:val="22"/>
                <w:lang w:val="ru-RU"/>
              </w:rPr>
              <w:t>воде и електролита</w:t>
            </w:r>
          </w:p>
        </w:tc>
        <w:tc>
          <w:tcPr>
            <w:tcW w:w="1343" w:type="pct"/>
            <w:vAlign w:val="center"/>
          </w:tcPr>
          <w:p w:rsidR="00DF4903" w:rsidRPr="00D06D37" w:rsidRDefault="00AB5240" w:rsidP="00F07C3D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Доц.др Раша Медовић</w:t>
            </w:r>
          </w:p>
        </w:tc>
      </w:tr>
      <w:tr w:rsidR="002E2372" w:rsidRPr="00D06D37" w:rsidTr="00DF4903">
        <w:trPr>
          <w:cantSplit/>
          <w:trHeight w:val="510"/>
          <w:jc w:val="center"/>
        </w:trPr>
        <w:tc>
          <w:tcPr>
            <w:tcW w:w="450" w:type="pct"/>
            <w:vAlign w:val="center"/>
          </w:tcPr>
          <w:p w:rsidR="00DF4903" w:rsidRPr="00D06D37" w:rsidRDefault="00DF4903" w:rsidP="00315CBD">
            <w:pPr>
              <w:jc w:val="center"/>
              <w:rPr>
                <w:b/>
                <w:color w:val="000000" w:themeColor="text1"/>
                <w:sz w:val="28"/>
                <w:szCs w:val="28"/>
                <w:lang w:val="sr-Cyrl-CS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sr-Cyrl-CS"/>
              </w:rPr>
              <w:t>3</w:t>
            </w:r>
          </w:p>
        </w:tc>
        <w:tc>
          <w:tcPr>
            <w:tcW w:w="347" w:type="pct"/>
            <w:vAlign w:val="center"/>
          </w:tcPr>
          <w:p w:rsidR="00DF4903" w:rsidRPr="00D06D37" w:rsidRDefault="00DF4903" w:rsidP="00315CBD">
            <w:pPr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ru-RU"/>
              </w:rPr>
              <w:t>В</w:t>
            </w:r>
          </w:p>
        </w:tc>
        <w:tc>
          <w:tcPr>
            <w:tcW w:w="2860" w:type="pct"/>
            <w:vAlign w:val="center"/>
          </w:tcPr>
          <w:p w:rsidR="00DF4903" w:rsidRPr="00D06D37" w:rsidRDefault="00DF4903" w:rsidP="00315CBD">
            <w:pPr>
              <w:rPr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343" w:type="pct"/>
            <w:vAlign w:val="center"/>
          </w:tcPr>
          <w:p w:rsidR="000A2979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 xml:space="preserve">Доц. др Сања Кнежевић </w:t>
            </w:r>
          </w:p>
          <w:p w:rsidR="000A2979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Доц. др Марија Радовановић</w:t>
            </w:r>
          </w:p>
          <w:p w:rsidR="000A2979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Доц. др Раша Медовић</w:t>
            </w:r>
          </w:p>
          <w:p w:rsidR="00AB5240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Др Тијана Продановић-</w:t>
            </w:r>
            <w:r w:rsidR="00AB5240" w:rsidRPr="00D06D37">
              <w:rPr>
                <w:color w:val="000000" w:themeColor="text1"/>
                <w:sz w:val="20"/>
                <w:szCs w:val="20"/>
              </w:rPr>
              <w:t xml:space="preserve"> асистент </w:t>
            </w:r>
          </w:p>
          <w:p w:rsidR="006D311B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Др Сузана Живојиновић-</w:t>
            </w:r>
            <w:r w:rsidR="00AB5240" w:rsidRPr="00D06D37">
              <w:rPr>
                <w:color w:val="000000" w:themeColor="text1"/>
                <w:sz w:val="20"/>
                <w:szCs w:val="20"/>
              </w:rPr>
              <w:t xml:space="preserve"> асистент</w:t>
            </w:r>
          </w:p>
        </w:tc>
      </w:tr>
      <w:tr w:rsidR="002E2372" w:rsidRPr="00D06D37" w:rsidTr="00DF4903">
        <w:trPr>
          <w:cantSplit/>
          <w:trHeight w:val="510"/>
          <w:jc w:val="center"/>
        </w:trPr>
        <w:tc>
          <w:tcPr>
            <w:tcW w:w="450" w:type="pct"/>
            <w:vAlign w:val="center"/>
          </w:tcPr>
          <w:p w:rsidR="00DF4903" w:rsidRPr="00D06D37" w:rsidRDefault="00DF4903" w:rsidP="00842CBB">
            <w:pPr>
              <w:jc w:val="center"/>
              <w:rPr>
                <w:b/>
                <w:color w:val="000000" w:themeColor="text1"/>
                <w:sz w:val="28"/>
                <w:szCs w:val="28"/>
                <w:lang w:val="sr-Cyrl-CS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sr-Cyrl-CS"/>
              </w:rPr>
              <w:t>4</w:t>
            </w:r>
          </w:p>
        </w:tc>
        <w:tc>
          <w:tcPr>
            <w:tcW w:w="347" w:type="pct"/>
            <w:vAlign w:val="center"/>
          </w:tcPr>
          <w:p w:rsidR="00DF4903" w:rsidRPr="00D06D37" w:rsidRDefault="00DF4903" w:rsidP="00315CBD">
            <w:pPr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ru-RU"/>
              </w:rPr>
              <w:t>П</w:t>
            </w:r>
          </w:p>
        </w:tc>
        <w:tc>
          <w:tcPr>
            <w:tcW w:w="2860" w:type="pct"/>
            <w:vAlign w:val="center"/>
          </w:tcPr>
          <w:p w:rsidR="00DF4903" w:rsidRPr="00D06D37" w:rsidRDefault="00DF4903" w:rsidP="005F3E01">
            <w:pPr>
              <w:jc w:val="both"/>
              <w:rPr>
                <w:color w:val="000000" w:themeColor="text1"/>
                <w:sz w:val="22"/>
                <w:szCs w:val="22"/>
                <w:lang w:val="sr-Cyrl-CS"/>
              </w:rPr>
            </w:pPr>
            <w:r w:rsidRPr="00D06D37">
              <w:rPr>
                <w:color w:val="000000" w:themeColor="text1"/>
                <w:sz w:val="22"/>
                <w:szCs w:val="22"/>
                <w:lang w:val="ru-RU"/>
              </w:rPr>
              <w:t>Исхрана здравог детета и поремећаји исхране</w:t>
            </w:r>
          </w:p>
        </w:tc>
        <w:tc>
          <w:tcPr>
            <w:tcW w:w="1343" w:type="pct"/>
            <w:vAlign w:val="center"/>
          </w:tcPr>
          <w:p w:rsidR="00DF4903" w:rsidRPr="00D06D37" w:rsidRDefault="00DF4903" w:rsidP="004C340F">
            <w:pPr>
              <w:rPr>
                <w:color w:val="000000" w:themeColor="text1"/>
                <w:sz w:val="20"/>
                <w:szCs w:val="20"/>
                <w:lang w:val="sr-Cyrl-CS"/>
              </w:rPr>
            </w:pPr>
            <w:r w:rsidRPr="00D06D37">
              <w:rPr>
                <w:color w:val="000000" w:themeColor="text1"/>
                <w:sz w:val="20"/>
                <w:szCs w:val="20"/>
                <w:lang w:val="sr-Cyrl-CS"/>
              </w:rPr>
              <w:t>Проф. др Биљана Вулетић</w:t>
            </w:r>
          </w:p>
        </w:tc>
      </w:tr>
      <w:tr w:rsidR="002E2372" w:rsidRPr="00D06D37" w:rsidTr="00DF4903">
        <w:trPr>
          <w:cantSplit/>
          <w:trHeight w:val="510"/>
          <w:jc w:val="center"/>
        </w:trPr>
        <w:tc>
          <w:tcPr>
            <w:tcW w:w="450" w:type="pct"/>
            <w:vAlign w:val="center"/>
          </w:tcPr>
          <w:p w:rsidR="00DF4903" w:rsidRPr="00D06D37" w:rsidRDefault="00DF4903" w:rsidP="00315CBD">
            <w:pPr>
              <w:jc w:val="center"/>
              <w:rPr>
                <w:b/>
                <w:color w:val="000000" w:themeColor="text1"/>
                <w:sz w:val="28"/>
                <w:szCs w:val="28"/>
                <w:lang w:val="sr-Cyrl-CS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sr-Cyrl-CS"/>
              </w:rPr>
              <w:t>4</w:t>
            </w:r>
          </w:p>
        </w:tc>
        <w:tc>
          <w:tcPr>
            <w:tcW w:w="347" w:type="pct"/>
            <w:vAlign w:val="center"/>
          </w:tcPr>
          <w:p w:rsidR="00DF4903" w:rsidRPr="00D06D37" w:rsidRDefault="00DF4903" w:rsidP="00315CBD">
            <w:pPr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ru-RU"/>
              </w:rPr>
              <w:t>В</w:t>
            </w:r>
          </w:p>
        </w:tc>
        <w:tc>
          <w:tcPr>
            <w:tcW w:w="2860" w:type="pct"/>
            <w:vAlign w:val="center"/>
          </w:tcPr>
          <w:p w:rsidR="00DF4903" w:rsidRPr="00D06D37" w:rsidRDefault="00DF4903" w:rsidP="00315CBD">
            <w:pPr>
              <w:rPr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343" w:type="pct"/>
            <w:vAlign w:val="center"/>
          </w:tcPr>
          <w:p w:rsidR="000A2979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 xml:space="preserve">Доц. др Сања Кнежевић </w:t>
            </w:r>
          </w:p>
          <w:p w:rsidR="000A2979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Доц. др Марија Радовановић</w:t>
            </w:r>
          </w:p>
          <w:p w:rsidR="000A2979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Доц. др Раша Медовић</w:t>
            </w:r>
          </w:p>
          <w:p w:rsidR="000A2979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Др Тијана Продановић-</w:t>
            </w:r>
            <w:r w:rsidR="00AB5240" w:rsidRPr="00D06D37">
              <w:rPr>
                <w:color w:val="000000" w:themeColor="text1"/>
                <w:sz w:val="20"/>
                <w:szCs w:val="20"/>
              </w:rPr>
              <w:t xml:space="preserve"> асистент</w:t>
            </w:r>
          </w:p>
          <w:p w:rsidR="006D311B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Др Сузана Живојиновић-</w:t>
            </w:r>
            <w:r w:rsidR="00AB5240" w:rsidRPr="00D06D37">
              <w:rPr>
                <w:color w:val="000000" w:themeColor="text1"/>
                <w:sz w:val="20"/>
                <w:szCs w:val="20"/>
              </w:rPr>
              <w:t xml:space="preserve"> асистент</w:t>
            </w:r>
          </w:p>
        </w:tc>
      </w:tr>
      <w:tr w:rsidR="002E2372" w:rsidRPr="00D06D37" w:rsidTr="00DF4903">
        <w:trPr>
          <w:cantSplit/>
          <w:trHeight w:val="510"/>
          <w:jc w:val="center"/>
        </w:trPr>
        <w:tc>
          <w:tcPr>
            <w:tcW w:w="450" w:type="pct"/>
            <w:vAlign w:val="center"/>
          </w:tcPr>
          <w:p w:rsidR="00DF4903" w:rsidRPr="00D06D37" w:rsidRDefault="00DF4903" w:rsidP="006D2AB2">
            <w:pPr>
              <w:jc w:val="center"/>
              <w:rPr>
                <w:b/>
                <w:color w:val="000000" w:themeColor="text1"/>
                <w:sz w:val="28"/>
                <w:szCs w:val="28"/>
                <w:lang w:val="sr-Cyrl-CS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sr-Cyrl-CS"/>
              </w:rPr>
              <w:t>5</w:t>
            </w:r>
          </w:p>
        </w:tc>
        <w:tc>
          <w:tcPr>
            <w:tcW w:w="347" w:type="pct"/>
            <w:vAlign w:val="center"/>
          </w:tcPr>
          <w:p w:rsidR="00DF4903" w:rsidRPr="00D06D37" w:rsidRDefault="00DF4903" w:rsidP="00315CBD">
            <w:pPr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ru-RU"/>
              </w:rPr>
              <w:t>П</w:t>
            </w:r>
          </w:p>
        </w:tc>
        <w:tc>
          <w:tcPr>
            <w:tcW w:w="2860" w:type="pct"/>
            <w:vAlign w:val="center"/>
          </w:tcPr>
          <w:p w:rsidR="00DF4903" w:rsidRPr="00D06D37" w:rsidRDefault="00E64762" w:rsidP="00D033E8">
            <w:pPr>
              <w:jc w:val="both"/>
              <w:rPr>
                <w:color w:val="000000" w:themeColor="text1"/>
                <w:sz w:val="22"/>
                <w:szCs w:val="22"/>
                <w:lang w:val="sr-Cyrl-CS"/>
              </w:rPr>
            </w:pPr>
            <w:r w:rsidRPr="00D06D37">
              <w:rPr>
                <w:color w:val="000000" w:themeColor="text1"/>
                <w:sz w:val="22"/>
                <w:szCs w:val="22"/>
                <w:lang w:val="sr-Cyrl-CS"/>
              </w:rPr>
              <w:t>Основи неонатологије</w:t>
            </w:r>
            <w:r w:rsidR="00DF4903" w:rsidRPr="00D06D37">
              <w:rPr>
                <w:color w:val="000000" w:themeColor="text1"/>
                <w:sz w:val="22"/>
                <w:szCs w:val="22"/>
                <w:lang w:val="sr-Cyrl-CS"/>
              </w:rPr>
              <w:t>-физиологија новорођеног детета</w:t>
            </w:r>
          </w:p>
        </w:tc>
        <w:tc>
          <w:tcPr>
            <w:tcW w:w="1343" w:type="pct"/>
            <w:vAlign w:val="center"/>
          </w:tcPr>
          <w:p w:rsidR="00DF4903" w:rsidRPr="00D06D37" w:rsidRDefault="00BF1107" w:rsidP="009A7935">
            <w:pPr>
              <w:rPr>
                <w:color w:val="000000" w:themeColor="text1"/>
                <w:sz w:val="20"/>
                <w:szCs w:val="20"/>
                <w:lang w:val="sr-Cyrl-CS"/>
              </w:rPr>
            </w:pPr>
            <w:r w:rsidRPr="00BE5405">
              <w:rPr>
                <w:color w:val="000000" w:themeColor="text1"/>
                <w:sz w:val="20"/>
                <w:szCs w:val="20"/>
                <w:lang w:val="sr-Cyrl-CS"/>
              </w:rPr>
              <w:t xml:space="preserve">Проф.др </w:t>
            </w:r>
            <w:r w:rsidR="003D5364" w:rsidRPr="00BE5405">
              <w:rPr>
                <w:color w:val="000000" w:themeColor="text1"/>
                <w:sz w:val="20"/>
                <w:szCs w:val="20"/>
                <w:lang w:val="sr-Cyrl-CS"/>
              </w:rPr>
              <w:t>Драгана Савић</w:t>
            </w:r>
          </w:p>
        </w:tc>
      </w:tr>
      <w:tr w:rsidR="002E2372" w:rsidRPr="00D06D37" w:rsidTr="00DF4903">
        <w:trPr>
          <w:cantSplit/>
          <w:trHeight w:val="510"/>
          <w:jc w:val="center"/>
        </w:trPr>
        <w:tc>
          <w:tcPr>
            <w:tcW w:w="450" w:type="pct"/>
            <w:vAlign w:val="center"/>
          </w:tcPr>
          <w:p w:rsidR="00DF4903" w:rsidRPr="00D06D37" w:rsidRDefault="00DF4903" w:rsidP="00315CBD">
            <w:pPr>
              <w:jc w:val="center"/>
              <w:rPr>
                <w:b/>
                <w:color w:val="000000" w:themeColor="text1"/>
                <w:sz w:val="28"/>
                <w:szCs w:val="28"/>
                <w:lang w:val="sr-Cyrl-CS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sr-Cyrl-CS"/>
              </w:rPr>
              <w:t>5</w:t>
            </w:r>
          </w:p>
        </w:tc>
        <w:tc>
          <w:tcPr>
            <w:tcW w:w="347" w:type="pct"/>
            <w:vAlign w:val="center"/>
          </w:tcPr>
          <w:p w:rsidR="00DF4903" w:rsidRPr="00D06D37" w:rsidRDefault="00DF4903" w:rsidP="00315CBD">
            <w:pPr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ru-RU"/>
              </w:rPr>
              <w:t>В</w:t>
            </w:r>
          </w:p>
        </w:tc>
        <w:tc>
          <w:tcPr>
            <w:tcW w:w="2860" w:type="pct"/>
            <w:vAlign w:val="center"/>
          </w:tcPr>
          <w:p w:rsidR="00DF4903" w:rsidRPr="00D06D37" w:rsidRDefault="00DF4903" w:rsidP="00315CBD">
            <w:pPr>
              <w:rPr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343" w:type="pct"/>
            <w:vAlign w:val="center"/>
          </w:tcPr>
          <w:p w:rsidR="000A2979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 xml:space="preserve">Доц. др Сања Кнежевић </w:t>
            </w:r>
          </w:p>
          <w:p w:rsidR="000A2979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Доц. др Марија Радовановић</w:t>
            </w:r>
          </w:p>
          <w:p w:rsidR="000A2979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Доц. др Раша Медовић</w:t>
            </w:r>
          </w:p>
          <w:p w:rsidR="000A2979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Др Тијана Продановић-</w:t>
            </w:r>
            <w:r w:rsidR="00AB5240" w:rsidRPr="00D06D37">
              <w:rPr>
                <w:color w:val="000000" w:themeColor="text1"/>
                <w:sz w:val="20"/>
                <w:szCs w:val="20"/>
              </w:rPr>
              <w:t xml:space="preserve"> асистент</w:t>
            </w:r>
          </w:p>
          <w:p w:rsidR="006D311B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Др Сузана Живојиновић-</w:t>
            </w:r>
            <w:r w:rsidR="00AB5240" w:rsidRPr="00D06D37">
              <w:rPr>
                <w:color w:val="000000" w:themeColor="text1"/>
                <w:sz w:val="20"/>
                <w:szCs w:val="20"/>
              </w:rPr>
              <w:t xml:space="preserve"> асистент</w:t>
            </w:r>
          </w:p>
        </w:tc>
      </w:tr>
      <w:tr w:rsidR="002E2372" w:rsidRPr="00D06D37" w:rsidTr="00DF4903">
        <w:trPr>
          <w:cantSplit/>
          <w:trHeight w:val="624"/>
          <w:jc w:val="center"/>
        </w:trPr>
        <w:tc>
          <w:tcPr>
            <w:tcW w:w="450" w:type="pct"/>
            <w:vAlign w:val="center"/>
          </w:tcPr>
          <w:p w:rsidR="00DF4903" w:rsidRPr="00D06D37" w:rsidRDefault="00DF4903" w:rsidP="006D2AB2">
            <w:pPr>
              <w:jc w:val="center"/>
              <w:rPr>
                <w:b/>
                <w:color w:val="000000" w:themeColor="text1"/>
                <w:sz w:val="28"/>
                <w:szCs w:val="28"/>
                <w:lang w:val="sr-Cyrl-CS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sr-Cyrl-CS"/>
              </w:rPr>
              <w:lastRenderedPageBreak/>
              <w:t>6</w:t>
            </w:r>
          </w:p>
        </w:tc>
        <w:tc>
          <w:tcPr>
            <w:tcW w:w="347" w:type="pct"/>
            <w:vAlign w:val="center"/>
          </w:tcPr>
          <w:p w:rsidR="00DF4903" w:rsidRPr="00D06D37" w:rsidRDefault="00DF4903" w:rsidP="00315CBD">
            <w:pPr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ru-RU"/>
              </w:rPr>
              <w:t>П</w:t>
            </w:r>
          </w:p>
        </w:tc>
        <w:tc>
          <w:tcPr>
            <w:tcW w:w="2860" w:type="pct"/>
            <w:vAlign w:val="center"/>
          </w:tcPr>
          <w:p w:rsidR="00DF4903" w:rsidRPr="00D06D37" w:rsidRDefault="00C82BF8" w:rsidP="00C82BF8">
            <w:pPr>
              <w:shd w:val="clear" w:color="auto" w:fill="FFFFFF"/>
              <w:spacing w:line="264" w:lineRule="exact"/>
              <w:jc w:val="both"/>
              <w:rPr>
                <w:color w:val="000000" w:themeColor="text1"/>
                <w:sz w:val="22"/>
                <w:szCs w:val="22"/>
                <w:lang w:val="sr-Cyrl-CS"/>
              </w:rPr>
            </w:pPr>
            <w:r w:rsidRPr="00D06D37">
              <w:rPr>
                <w:color w:val="000000" w:themeColor="text1"/>
                <w:sz w:val="22"/>
                <w:szCs w:val="22"/>
                <w:lang w:val="sr-Cyrl-CS"/>
              </w:rPr>
              <w:t>Основи а</w:t>
            </w:r>
            <w:r w:rsidR="00DF4903" w:rsidRPr="00D06D37">
              <w:rPr>
                <w:color w:val="000000" w:themeColor="text1"/>
                <w:sz w:val="22"/>
                <w:szCs w:val="22"/>
                <w:lang w:val="sr-Cyrl-CS"/>
              </w:rPr>
              <w:t>лергијск</w:t>
            </w:r>
            <w:r w:rsidRPr="00D06D37">
              <w:rPr>
                <w:color w:val="000000" w:themeColor="text1"/>
                <w:sz w:val="22"/>
                <w:szCs w:val="22"/>
                <w:lang w:val="sr-Cyrl-CS"/>
              </w:rPr>
              <w:t>их</w:t>
            </w:r>
            <w:r w:rsidR="00DF4903" w:rsidRPr="00D06D37">
              <w:rPr>
                <w:color w:val="000000" w:themeColor="text1"/>
                <w:sz w:val="22"/>
                <w:szCs w:val="22"/>
                <w:lang w:val="sr-Cyrl-CS"/>
              </w:rPr>
              <w:t xml:space="preserve"> болести</w:t>
            </w:r>
            <w:r w:rsidR="00426C25" w:rsidRPr="00D06D37">
              <w:rPr>
                <w:color w:val="000000" w:themeColor="text1"/>
                <w:sz w:val="22"/>
                <w:szCs w:val="22"/>
                <w:lang w:val="sr-Cyrl-CS"/>
              </w:rPr>
              <w:t xml:space="preserve"> код деце</w:t>
            </w:r>
          </w:p>
        </w:tc>
        <w:tc>
          <w:tcPr>
            <w:tcW w:w="1343" w:type="pct"/>
            <w:vAlign w:val="center"/>
          </w:tcPr>
          <w:p w:rsidR="00DF4903" w:rsidRPr="00D06D37" w:rsidRDefault="00DF4903" w:rsidP="00CA77B7">
            <w:pPr>
              <w:rPr>
                <w:color w:val="000000" w:themeColor="text1"/>
                <w:sz w:val="20"/>
                <w:szCs w:val="20"/>
                <w:lang w:val="sr-Cyrl-CS"/>
              </w:rPr>
            </w:pPr>
            <w:r w:rsidRPr="00D06D37">
              <w:rPr>
                <w:color w:val="000000" w:themeColor="text1"/>
                <w:sz w:val="20"/>
                <w:szCs w:val="20"/>
                <w:lang w:val="sr-Cyrl-CS"/>
              </w:rPr>
              <w:t xml:space="preserve">Проф. др Анђелка Стојковић </w:t>
            </w:r>
          </w:p>
        </w:tc>
      </w:tr>
      <w:tr w:rsidR="002E2372" w:rsidRPr="00D06D37" w:rsidTr="00DF4903">
        <w:trPr>
          <w:cantSplit/>
          <w:trHeight w:val="510"/>
          <w:jc w:val="center"/>
        </w:trPr>
        <w:tc>
          <w:tcPr>
            <w:tcW w:w="450" w:type="pct"/>
            <w:vAlign w:val="center"/>
          </w:tcPr>
          <w:p w:rsidR="00DF4903" w:rsidRPr="00D06D37" w:rsidRDefault="00DF4903" w:rsidP="00315CBD">
            <w:pPr>
              <w:jc w:val="center"/>
              <w:rPr>
                <w:b/>
                <w:color w:val="000000" w:themeColor="text1"/>
                <w:sz w:val="28"/>
                <w:szCs w:val="28"/>
                <w:lang w:val="sr-Cyrl-CS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sr-Cyrl-CS"/>
              </w:rPr>
              <w:t>6</w:t>
            </w:r>
          </w:p>
        </w:tc>
        <w:tc>
          <w:tcPr>
            <w:tcW w:w="347" w:type="pct"/>
            <w:vAlign w:val="center"/>
          </w:tcPr>
          <w:p w:rsidR="00DF4903" w:rsidRPr="00D06D37" w:rsidRDefault="00DF4903" w:rsidP="00315CBD">
            <w:pPr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ru-RU"/>
              </w:rPr>
              <w:t>В</w:t>
            </w:r>
          </w:p>
        </w:tc>
        <w:tc>
          <w:tcPr>
            <w:tcW w:w="2860" w:type="pct"/>
            <w:vAlign w:val="center"/>
          </w:tcPr>
          <w:p w:rsidR="00DF4903" w:rsidRPr="00D06D37" w:rsidRDefault="00DF4903" w:rsidP="00315CBD">
            <w:pPr>
              <w:rPr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343" w:type="pct"/>
            <w:vAlign w:val="center"/>
          </w:tcPr>
          <w:p w:rsidR="000A2979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 xml:space="preserve">Доц. др Сања Кнежевић </w:t>
            </w:r>
          </w:p>
          <w:p w:rsidR="000A2979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Доц. др Марија Радовановић</w:t>
            </w:r>
          </w:p>
          <w:p w:rsidR="000A2979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Доц. др Раша Медовић</w:t>
            </w:r>
          </w:p>
          <w:p w:rsidR="000A2979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Др Тијана Продановић-</w:t>
            </w:r>
            <w:r w:rsidR="00AB5240" w:rsidRPr="00D06D37">
              <w:rPr>
                <w:color w:val="000000" w:themeColor="text1"/>
                <w:sz w:val="20"/>
                <w:szCs w:val="20"/>
              </w:rPr>
              <w:t xml:space="preserve"> асистент</w:t>
            </w:r>
          </w:p>
          <w:p w:rsidR="006D311B" w:rsidRPr="00D06D37" w:rsidRDefault="000A2979" w:rsidP="00AB5240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Др Сузана Живојиновић-</w:t>
            </w:r>
            <w:r w:rsidR="00AB5240" w:rsidRPr="00D06D37">
              <w:rPr>
                <w:color w:val="000000" w:themeColor="text1"/>
                <w:sz w:val="20"/>
                <w:szCs w:val="20"/>
              </w:rPr>
              <w:t xml:space="preserve"> асистент </w:t>
            </w:r>
          </w:p>
        </w:tc>
      </w:tr>
      <w:tr w:rsidR="002E2372" w:rsidRPr="00D06D37" w:rsidTr="00DF4903">
        <w:trPr>
          <w:cantSplit/>
          <w:trHeight w:val="567"/>
          <w:jc w:val="center"/>
        </w:trPr>
        <w:tc>
          <w:tcPr>
            <w:tcW w:w="450" w:type="pct"/>
            <w:vAlign w:val="center"/>
          </w:tcPr>
          <w:p w:rsidR="00DF4903" w:rsidRPr="00D06D37" w:rsidRDefault="00DF4903" w:rsidP="00CA5A7A">
            <w:pPr>
              <w:jc w:val="center"/>
              <w:rPr>
                <w:b/>
                <w:color w:val="000000" w:themeColor="text1"/>
                <w:sz w:val="28"/>
                <w:szCs w:val="28"/>
                <w:lang w:val="sr-Cyrl-CS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sr-Cyrl-CS"/>
              </w:rPr>
              <w:t>7</w:t>
            </w:r>
          </w:p>
        </w:tc>
        <w:tc>
          <w:tcPr>
            <w:tcW w:w="347" w:type="pct"/>
            <w:vAlign w:val="center"/>
          </w:tcPr>
          <w:p w:rsidR="00DF4903" w:rsidRPr="00D06D37" w:rsidRDefault="00DF4903" w:rsidP="00315CBD">
            <w:pPr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ru-RU"/>
              </w:rPr>
              <w:t>П</w:t>
            </w:r>
          </w:p>
        </w:tc>
        <w:tc>
          <w:tcPr>
            <w:tcW w:w="2860" w:type="pct"/>
            <w:vAlign w:val="center"/>
          </w:tcPr>
          <w:p w:rsidR="00DF4903" w:rsidRPr="00D06D37" w:rsidRDefault="00D033E8" w:rsidP="0085019E">
            <w:pPr>
              <w:jc w:val="both"/>
              <w:rPr>
                <w:color w:val="000000" w:themeColor="text1"/>
                <w:sz w:val="22"/>
                <w:szCs w:val="22"/>
                <w:lang w:val="sr-Cyrl-CS"/>
              </w:rPr>
            </w:pPr>
            <w:r w:rsidRPr="00D06D37">
              <w:rPr>
                <w:color w:val="000000" w:themeColor="text1"/>
                <w:sz w:val="22"/>
                <w:szCs w:val="22"/>
                <w:lang w:val="sr-Cyrl-CS"/>
              </w:rPr>
              <w:t>Основи п</w:t>
            </w:r>
            <w:r w:rsidR="00DF4903" w:rsidRPr="00D06D37">
              <w:rPr>
                <w:color w:val="000000" w:themeColor="text1"/>
                <w:sz w:val="22"/>
                <w:szCs w:val="22"/>
                <w:lang w:val="sr-Cyrl-CS"/>
              </w:rPr>
              <w:t>едијатријск</w:t>
            </w:r>
            <w:r w:rsidRPr="00D06D37">
              <w:rPr>
                <w:color w:val="000000" w:themeColor="text1"/>
                <w:sz w:val="22"/>
                <w:szCs w:val="22"/>
                <w:lang w:val="sr-Cyrl-CS"/>
              </w:rPr>
              <w:t>е</w:t>
            </w:r>
            <w:r w:rsidR="00DF4903" w:rsidRPr="00D06D37">
              <w:rPr>
                <w:color w:val="000000" w:themeColor="text1"/>
                <w:sz w:val="22"/>
                <w:szCs w:val="22"/>
                <w:lang w:val="sr-Cyrl-CS"/>
              </w:rPr>
              <w:t xml:space="preserve"> пулмологи</w:t>
            </w:r>
            <w:r w:rsidR="0085019E" w:rsidRPr="00D06D37">
              <w:rPr>
                <w:color w:val="000000" w:themeColor="text1"/>
                <w:sz w:val="22"/>
                <w:szCs w:val="22"/>
                <w:lang w:val="sr-Cyrl-CS"/>
              </w:rPr>
              <w:t>ј</w:t>
            </w:r>
            <w:r w:rsidRPr="00D06D37">
              <w:rPr>
                <w:color w:val="000000" w:themeColor="text1"/>
                <w:sz w:val="22"/>
                <w:szCs w:val="22"/>
                <w:lang w:val="sr-Cyrl-CS"/>
              </w:rPr>
              <w:t>е</w:t>
            </w:r>
          </w:p>
        </w:tc>
        <w:tc>
          <w:tcPr>
            <w:tcW w:w="1343" w:type="pct"/>
            <w:vAlign w:val="center"/>
          </w:tcPr>
          <w:p w:rsidR="00DF4903" w:rsidRPr="00D06D37" w:rsidRDefault="00DF4903" w:rsidP="00CA77B7">
            <w:pPr>
              <w:rPr>
                <w:color w:val="000000" w:themeColor="text1"/>
                <w:sz w:val="20"/>
                <w:szCs w:val="20"/>
                <w:lang w:val="sr-Cyrl-CS"/>
              </w:rPr>
            </w:pPr>
            <w:r w:rsidRPr="00D06D37">
              <w:rPr>
                <w:color w:val="000000" w:themeColor="text1"/>
                <w:sz w:val="20"/>
                <w:szCs w:val="20"/>
                <w:lang w:val="sr-Cyrl-CS"/>
              </w:rPr>
              <w:t>Проф. др Анђелка Стојковић</w:t>
            </w:r>
          </w:p>
        </w:tc>
      </w:tr>
      <w:tr w:rsidR="002E2372" w:rsidRPr="00D06D37" w:rsidTr="00DF4903">
        <w:trPr>
          <w:cantSplit/>
          <w:trHeight w:val="567"/>
          <w:jc w:val="center"/>
        </w:trPr>
        <w:tc>
          <w:tcPr>
            <w:tcW w:w="450" w:type="pct"/>
            <w:vAlign w:val="center"/>
          </w:tcPr>
          <w:p w:rsidR="00DF4903" w:rsidRPr="00D06D37" w:rsidRDefault="00DF4903" w:rsidP="00315CBD">
            <w:pPr>
              <w:jc w:val="center"/>
              <w:rPr>
                <w:b/>
                <w:color w:val="000000" w:themeColor="text1"/>
                <w:sz w:val="28"/>
                <w:szCs w:val="28"/>
                <w:lang w:val="sr-Cyrl-CS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sr-Cyrl-CS"/>
              </w:rPr>
              <w:t>7</w:t>
            </w:r>
          </w:p>
        </w:tc>
        <w:tc>
          <w:tcPr>
            <w:tcW w:w="347" w:type="pct"/>
            <w:vAlign w:val="center"/>
          </w:tcPr>
          <w:p w:rsidR="00DF4903" w:rsidRPr="00D06D37" w:rsidRDefault="00DF4903" w:rsidP="00315CBD">
            <w:pPr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ru-RU"/>
              </w:rPr>
              <w:t>В</w:t>
            </w:r>
          </w:p>
        </w:tc>
        <w:tc>
          <w:tcPr>
            <w:tcW w:w="2860" w:type="pct"/>
            <w:vAlign w:val="center"/>
          </w:tcPr>
          <w:p w:rsidR="00DF4903" w:rsidRPr="00D06D37" w:rsidRDefault="00DF4903" w:rsidP="00315CBD">
            <w:pPr>
              <w:rPr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343" w:type="pct"/>
            <w:vAlign w:val="center"/>
          </w:tcPr>
          <w:p w:rsidR="000A2979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 xml:space="preserve">Доц. др Сања Кнежевић </w:t>
            </w:r>
          </w:p>
          <w:p w:rsidR="000A2979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Доц. др Марија Радовановић</w:t>
            </w:r>
          </w:p>
          <w:p w:rsidR="000A2979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Доц. др Раша Медовић</w:t>
            </w:r>
          </w:p>
          <w:p w:rsidR="00AB5240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Др Тијана Продановић-</w:t>
            </w:r>
            <w:r w:rsidR="00AB5240" w:rsidRPr="00D06D37">
              <w:rPr>
                <w:color w:val="000000" w:themeColor="text1"/>
                <w:sz w:val="20"/>
                <w:szCs w:val="20"/>
              </w:rPr>
              <w:t xml:space="preserve"> асистент </w:t>
            </w:r>
          </w:p>
          <w:p w:rsidR="006D311B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Др Сузана Живојиновић-</w:t>
            </w:r>
            <w:r w:rsidR="00AB5240" w:rsidRPr="00D06D37">
              <w:rPr>
                <w:color w:val="000000" w:themeColor="text1"/>
                <w:sz w:val="20"/>
                <w:szCs w:val="20"/>
              </w:rPr>
              <w:t xml:space="preserve"> асистент</w:t>
            </w:r>
          </w:p>
        </w:tc>
      </w:tr>
      <w:tr w:rsidR="002E2372" w:rsidRPr="00D06D37" w:rsidTr="00DF4903">
        <w:trPr>
          <w:cantSplit/>
          <w:trHeight w:val="567"/>
          <w:jc w:val="center"/>
        </w:trPr>
        <w:tc>
          <w:tcPr>
            <w:tcW w:w="450" w:type="pct"/>
            <w:vAlign w:val="center"/>
          </w:tcPr>
          <w:p w:rsidR="00DF4903" w:rsidRPr="00D06D37" w:rsidRDefault="00DF4903" w:rsidP="00CA5A7A">
            <w:pPr>
              <w:jc w:val="center"/>
              <w:rPr>
                <w:b/>
                <w:color w:val="000000" w:themeColor="text1"/>
                <w:sz w:val="28"/>
                <w:szCs w:val="28"/>
                <w:lang w:val="sr-Cyrl-CS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sr-Cyrl-CS"/>
              </w:rPr>
              <w:t>8</w:t>
            </w:r>
          </w:p>
        </w:tc>
        <w:tc>
          <w:tcPr>
            <w:tcW w:w="347" w:type="pct"/>
            <w:vAlign w:val="center"/>
          </w:tcPr>
          <w:p w:rsidR="00DF4903" w:rsidRPr="00D06D37" w:rsidRDefault="00DF4903" w:rsidP="00315CBD">
            <w:pPr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ru-RU"/>
              </w:rPr>
              <w:t>П</w:t>
            </w:r>
          </w:p>
        </w:tc>
        <w:tc>
          <w:tcPr>
            <w:tcW w:w="2860" w:type="pct"/>
            <w:vAlign w:val="center"/>
          </w:tcPr>
          <w:p w:rsidR="00DF4903" w:rsidRPr="00D06D37" w:rsidRDefault="00D033E8" w:rsidP="00D033E8">
            <w:pPr>
              <w:rPr>
                <w:color w:val="000000" w:themeColor="text1"/>
                <w:sz w:val="22"/>
                <w:szCs w:val="22"/>
                <w:lang w:val="ru-RU"/>
              </w:rPr>
            </w:pPr>
            <w:r w:rsidRPr="00D06D37">
              <w:rPr>
                <w:color w:val="000000" w:themeColor="text1"/>
                <w:sz w:val="22"/>
                <w:szCs w:val="22"/>
                <w:lang w:val="ru-RU"/>
              </w:rPr>
              <w:t>Основи п</w:t>
            </w:r>
            <w:r w:rsidR="00DF4903" w:rsidRPr="00D06D37">
              <w:rPr>
                <w:color w:val="000000" w:themeColor="text1"/>
                <w:sz w:val="22"/>
                <w:szCs w:val="22"/>
                <w:lang w:val="ru-RU"/>
              </w:rPr>
              <w:t>едијатријск</w:t>
            </w:r>
            <w:r w:rsidRPr="00D06D37">
              <w:rPr>
                <w:color w:val="000000" w:themeColor="text1"/>
                <w:sz w:val="22"/>
                <w:szCs w:val="22"/>
                <w:lang w:val="ru-RU"/>
              </w:rPr>
              <w:t>е</w:t>
            </w:r>
            <w:r w:rsidR="00DF4903" w:rsidRPr="00D06D37">
              <w:rPr>
                <w:color w:val="000000" w:themeColor="text1"/>
                <w:sz w:val="22"/>
                <w:szCs w:val="22"/>
                <w:lang w:val="ru-RU"/>
              </w:rPr>
              <w:t xml:space="preserve"> кардиологиј</w:t>
            </w:r>
            <w:r w:rsidRPr="00D06D37">
              <w:rPr>
                <w:color w:val="000000" w:themeColor="text1"/>
                <w:sz w:val="22"/>
                <w:szCs w:val="22"/>
                <w:lang w:val="ru-RU"/>
              </w:rPr>
              <w:t>е</w:t>
            </w:r>
          </w:p>
        </w:tc>
        <w:tc>
          <w:tcPr>
            <w:tcW w:w="1343" w:type="pct"/>
            <w:vAlign w:val="center"/>
          </w:tcPr>
          <w:p w:rsidR="00DF4903" w:rsidRPr="00D06D37" w:rsidRDefault="00E3138B" w:rsidP="005957A2">
            <w:pPr>
              <w:rPr>
                <w:color w:val="000000" w:themeColor="text1"/>
                <w:sz w:val="20"/>
                <w:szCs w:val="20"/>
                <w:lang w:val="sr-Cyrl-CS"/>
              </w:rPr>
            </w:pPr>
            <w:r w:rsidRPr="00D06D37">
              <w:rPr>
                <w:color w:val="000000" w:themeColor="text1"/>
                <w:sz w:val="20"/>
                <w:szCs w:val="20"/>
                <w:lang w:val="sr-Cyrl-CS"/>
              </w:rPr>
              <w:t>Доц др Сања Кнежевић</w:t>
            </w:r>
          </w:p>
        </w:tc>
      </w:tr>
      <w:tr w:rsidR="002E2372" w:rsidRPr="00D06D37" w:rsidTr="00DF4903">
        <w:trPr>
          <w:cantSplit/>
          <w:trHeight w:val="567"/>
          <w:jc w:val="center"/>
        </w:trPr>
        <w:tc>
          <w:tcPr>
            <w:tcW w:w="450" w:type="pct"/>
            <w:vAlign w:val="center"/>
          </w:tcPr>
          <w:p w:rsidR="00DF4903" w:rsidRPr="00D06D37" w:rsidRDefault="00DF4903" w:rsidP="00315CBD">
            <w:pPr>
              <w:jc w:val="center"/>
              <w:rPr>
                <w:b/>
                <w:color w:val="000000" w:themeColor="text1"/>
                <w:sz w:val="28"/>
                <w:szCs w:val="28"/>
                <w:lang w:val="sr-Cyrl-CS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sr-Cyrl-CS"/>
              </w:rPr>
              <w:t>8</w:t>
            </w:r>
          </w:p>
        </w:tc>
        <w:tc>
          <w:tcPr>
            <w:tcW w:w="347" w:type="pct"/>
            <w:vAlign w:val="center"/>
          </w:tcPr>
          <w:p w:rsidR="00DF4903" w:rsidRPr="00D06D37" w:rsidRDefault="00DF4903" w:rsidP="00315CBD">
            <w:pPr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ru-RU"/>
              </w:rPr>
              <w:t>В</w:t>
            </w:r>
          </w:p>
        </w:tc>
        <w:tc>
          <w:tcPr>
            <w:tcW w:w="2860" w:type="pct"/>
            <w:vAlign w:val="center"/>
          </w:tcPr>
          <w:p w:rsidR="00DF4903" w:rsidRPr="00D06D37" w:rsidRDefault="00DF4903" w:rsidP="00315CBD">
            <w:pPr>
              <w:rPr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343" w:type="pct"/>
            <w:vAlign w:val="center"/>
          </w:tcPr>
          <w:p w:rsidR="000A2979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 xml:space="preserve">Доц. др Сања Кнежевић </w:t>
            </w:r>
          </w:p>
          <w:p w:rsidR="000A2979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Доц. др Марија Радовановић</w:t>
            </w:r>
          </w:p>
          <w:p w:rsidR="000A2979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Доц. др Раша Медовић</w:t>
            </w:r>
          </w:p>
          <w:p w:rsidR="000A2979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Др Тијана Продановић-</w:t>
            </w:r>
            <w:r w:rsidR="00AB5240" w:rsidRPr="00D06D37">
              <w:rPr>
                <w:color w:val="000000" w:themeColor="text1"/>
                <w:sz w:val="20"/>
                <w:szCs w:val="20"/>
              </w:rPr>
              <w:t xml:space="preserve"> асистент</w:t>
            </w:r>
          </w:p>
          <w:p w:rsidR="006D311B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Др Сузана Живојиновић-</w:t>
            </w:r>
            <w:r w:rsidR="00AB5240" w:rsidRPr="00D06D37">
              <w:rPr>
                <w:color w:val="000000" w:themeColor="text1"/>
                <w:sz w:val="20"/>
                <w:szCs w:val="20"/>
              </w:rPr>
              <w:t xml:space="preserve"> асистент</w:t>
            </w:r>
          </w:p>
        </w:tc>
      </w:tr>
      <w:tr w:rsidR="002E2372" w:rsidRPr="00D06D37" w:rsidTr="00DF4903">
        <w:trPr>
          <w:cantSplit/>
          <w:trHeight w:val="567"/>
          <w:jc w:val="center"/>
        </w:trPr>
        <w:tc>
          <w:tcPr>
            <w:tcW w:w="450" w:type="pct"/>
            <w:vAlign w:val="center"/>
          </w:tcPr>
          <w:p w:rsidR="00DF4903" w:rsidRPr="00D06D37" w:rsidRDefault="00DF4903" w:rsidP="00CA5A7A">
            <w:pPr>
              <w:jc w:val="center"/>
              <w:rPr>
                <w:b/>
                <w:color w:val="000000" w:themeColor="text1"/>
                <w:sz w:val="28"/>
                <w:szCs w:val="28"/>
                <w:lang w:val="sr-Cyrl-CS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sr-Cyrl-CS"/>
              </w:rPr>
              <w:t>9</w:t>
            </w:r>
          </w:p>
        </w:tc>
        <w:tc>
          <w:tcPr>
            <w:tcW w:w="347" w:type="pct"/>
            <w:vAlign w:val="center"/>
          </w:tcPr>
          <w:p w:rsidR="00DF4903" w:rsidRPr="00D06D37" w:rsidRDefault="00DF4903" w:rsidP="00315CBD">
            <w:pPr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ru-RU"/>
              </w:rPr>
              <w:t>П</w:t>
            </w:r>
          </w:p>
        </w:tc>
        <w:tc>
          <w:tcPr>
            <w:tcW w:w="2860" w:type="pct"/>
            <w:vAlign w:val="center"/>
          </w:tcPr>
          <w:p w:rsidR="00DF4903" w:rsidRPr="00D06D37" w:rsidRDefault="00D033E8" w:rsidP="00D033E8">
            <w:pPr>
              <w:jc w:val="both"/>
              <w:rPr>
                <w:color w:val="000000" w:themeColor="text1"/>
                <w:sz w:val="22"/>
                <w:szCs w:val="22"/>
                <w:lang w:val="sr-Cyrl-CS"/>
              </w:rPr>
            </w:pPr>
            <w:r w:rsidRPr="00D06D37">
              <w:rPr>
                <w:color w:val="000000" w:themeColor="text1"/>
                <w:sz w:val="22"/>
                <w:szCs w:val="22"/>
                <w:lang w:val="sr-Cyrl-CS"/>
              </w:rPr>
              <w:t>Основи п</w:t>
            </w:r>
            <w:r w:rsidR="00DF4903" w:rsidRPr="00D06D37">
              <w:rPr>
                <w:color w:val="000000" w:themeColor="text1"/>
                <w:sz w:val="22"/>
                <w:szCs w:val="22"/>
                <w:lang w:val="sr-Cyrl-CS"/>
              </w:rPr>
              <w:t>едијатријск</w:t>
            </w:r>
            <w:r w:rsidRPr="00D06D37">
              <w:rPr>
                <w:color w:val="000000" w:themeColor="text1"/>
                <w:sz w:val="22"/>
                <w:szCs w:val="22"/>
                <w:lang w:val="sr-Cyrl-CS"/>
              </w:rPr>
              <w:t>е</w:t>
            </w:r>
            <w:r w:rsidR="00DF4903" w:rsidRPr="00D06D37">
              <w:rPr>
                <w:color w:val="000000" w:themeColor="text1"/>
                <w:sz w:val="22"/>
                <w:szCs w:val="22"/>
                <w:lang w:val="sr-Cyrl-CS"/>
              </w:rPr>
              <w:t xml:space="preserve"> гастроентерологиј</w:t>
            </w:r>
            <w:r w:rsidRPr="00D06D37">
              <w:rPr>
                <w:color w:val="000000" w:themeColor="text1"/>
                <w:sz w:val="22"/>
                <w:szCs w:val="22"/>
                <w:lang w:val="sr-Cyrl-CS"/>
              </w:rPr>
              <w:t>е</w:t>
            </w:r>
          </w:p>
        </w:tc>
        <w:tc>
          <w:tcPr>
            <w:tcW w:w="1343" w:type="pct"/>
            <w:vAlign w:val="center"/>
          </w:tcPr>
          <w:p w:rsidR="00DF4903" w:rsidRPr="00D06D37" w:rsidRDefault="00DF4903" w:rsidP="004C340F">
            <w:pPr>
              <w:rPr>
                <w:color w:val="000000" w:themeColor="text1"/>
                <w:sz w:val="20"/>
                <w:szCs w:val="20"/>
                <w:lang w:val="sr-Cyrl-CS"/>
              </w:rPr>
            </w:pPr>
            <w:r w:rsidRPr="00D06D37">
              <w:rPr>
                <w:color w:val="000000" w:themeColor="text1"/>
                <w:sz w:val="20"/>
                <w:szCs w:val="20"/>
                <w:lang w:val="sr-Cyrl-CS"/>
              </w:rPr>
              <w:t>Проф. др Биљана Вулетић</w:t>
            </w:r>
          </w:p>
        </w:tc>
      </w:tr>
      <w:tr w:rsidR="002E2372" w:rsidRPr="00D06D37" w:rsidTr="00DF4903">
        <w:trPr>
          <w:cantSplit/>
          <w:trHeight w:val="567"/>
          <w:jc w:val="center"/>
        </w:trPr>
        <w:tc>
          <w:tcPr>
            <w:tcW w:w="450" w:type="pct"/>
            <w:vAlign w:val="center"/>
          </w:tcPr>
          <w:p w:rsidR="00DF4903" w:rsidRPr="00D06D37" w:rsidRDefault="00DF4903" w:rsidP="00315CBD">
            <w:pPr>
              <w:jc w:val="center"/>
              <w:rPr>
                <w:b/>
                <w:color w:val="000000" w:themeColor="text1"/>
                <w:sz w:val="28"/>
                <w:szCs w:val="28"/>
                <w:lang w:val="sr-Cyrl-CS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sr-Cyrl-CS"/>
              </w:rPr>
              <w:t>9</w:t>
            </w:r>
          </w:p>
        </w:tc>
        <w:tc>
          <w:tcPr>
            <w:tcW w:w="347" w:type="pct"/>
            <w:vAlign w:val="center"/>
          </w:tcPr>
          <w:p w:rsidR="00DF4903" w:rsidRPr="00D06D37" w:rsidRDefault="00DF4903" w:rsidP="00315CBD">
            <w:pPr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ru-RU"/>
              </w:rPr>
              <w:t>В</w:t>
            </w:r>
          </w:p>
        </w:tc>
        <w:tc>
          <w:tcPr>
            <w:tcW w:w="2860" w:type="pct"/>
            <w:vAlign w:val="center"/>
          </w:tcPr>
          <w:p w:rsidR="00DF4903" w:rsidRPr="00D06D37" w:rsidRDefault="00DF4903" w:rsidP="00315CBD">
            <w:pPr>
              <w:rPr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343" w:type="pct"/>
            <w:vAlign w:val="center"/>
          </w:tcPr>
          <w:p w:rsidR="000A2979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 xml:space="preserve">Доц. др Сања Кнежевић </w:t>
            </w:r>
          </w:p>
          <w:p w:rsidR="000A2979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Доц. др Марија Радовановић</w:t>
            </w:r>
          </w:p>
          <w:p w:rsidR="000A2979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Доц. др Раша Медовић</w:t>
            </w:r>
          </w:p>
          <w:p w:rsidR="000A2979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Др Тијана Продановић-</w:t>
            </w:r>
            <w:r w:rsidR="00AB5240" w:rsidRPr="00D06D37">
              <w:rPr>
                <w:color w:val="000000" w:themeColor="text1"/>
                <w:sz w:val="20"/>
                <w:szCs w:val="20"/>
              </w:rPr>
              <w:t xml:space="preserve"> асистент</w:t>
            </w:r>
          </w:p>
          <w:p w:rsidR="006D311B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Др Сузана Живојиновић-</w:t>
            </w:r>
            <w:r w:rsidR="00AB5240" w:rsidRPr="00D06D37">
              <w:rPr>
                <w:color w:val="000000" w:themeColor="text1"/>
                <w:sz w:val="20"/>
                <w:szCs w:val="20"/>
              </w:rPr>
              <w:t xml:space="preserve"> асистент</w:t>
            </w:r>
          </w:p>
        </w:tc>
      </w:tr>
      <w:tr w:rsidR="002E2372" w:rsidRPr="00D06D37" w:rsidTr="00DF4903">
        <w:trPr>
          <w:cantSplit/>
          <w:trHeight w:val="567"/>
          <w:jc w:val="center"/>
        </w:trPr>
        <w:tc>
          <w:tcPr>
            <w:tcW w:w="450" w:type="pct"/>
            <w:vAlign w:val="center"/>
          </w:tcPr>
          <w:p w:rsidR="00DF4903" w:rsidRPr="00D06D37" w:rsidRDefault="00DF4903" w:rsidP="00CA5A7A">
            <w:pPr>
              <w:jc w:val="center"/>
              <w:rPr>
                <w:b/>
                <w:color w:val="000000" w:themeColor="text1"/>
                <w:sz w:val="28"/>
                <w:szCs w:val="28"/>
                <w:lang w:val="sr-Cyrl-CS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sr-Cyrl-CS"/>
              </w:rPr>
              <w:t>10</w:t>
            </w:r>
          </w:p>
        </w:tc>
        <w:tc>
          <w:tcPr>
            <w:tcW w:w="347" w:type="pct"/>
            <w:vAlign w:val="center"/>
          </w:tcPr>
          <w:p w:rsidR="00DF4903" w:rsidRPr="00D06D37" w:rsidRDefault="00DF4903" w:rsidP="00315CBD">
            <w:pPr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ru-RU"/>
              </w:rPr>
              <w:t>П</w:t>
            </w:r>
          </w:p>
        </w:tc>
        <w:tc>
          <w:tcPr>
            <w:tcW w:w="2860" w:type="pct"/>
            <w:vAlign w:val="center"/>
          </w:tcPr>
          <w:p w:rsidR="00DF4903" w:rsidRPr="00D06D37" w:rsidRDefault="00D033E8" w:rsidP="00D033E8">
            <w:pPr>
              <w:rPr>
                <w:color w:val="000000" w:themeColor="text1"/>
                <w:sz w:val="22"/>
                <w:szCs w:val="22"/>
                <w:lang w:val="ru-RU"/>
              </w:rPr>
            </w:pPr>
            <w:r w:rsidRPr="00D06D37">
              <w:rPr>
                <w:color w:val="000000" w:themeColor="text1"/>
                <w:sz w:val="22"/>
                <w:szCs w:val="22"/>
                <w:lang w:val="ru-RU"/>
              </w:rPr>
              <w:t>Основи п</w:t>
            </w:r>
            <w:r w:rsidR="00DF4903" w:rsidRPr="00D06D37">
              <w:rPr>
                <w:color w:val="000000" w:themeColor="text1"/>
                <w:sz w:val="22"/>
                <w:szCs w:val="22"/>
                <w:lang w:val="ru-RU"/>
              </w:rPr>
              <w:t>едијатријск</w:t>
            </w:r>
            <w:r w:rsidRPr="00D06D37">
              <w:rPr>
                <w:color w:val="000000" w:themeColor="text1"/>
                <w:sz w:val="22"/>
                <w:szCs w:val="22"/>
                <w:lang w:val="ru-RU"/>
              </w:rPr>
              <w:t>е</w:t>
            </w:r>
            <w:r w:rsidR="00DF4903" w:rsidRPr="00D06D37">
              <w:rPr>
                <w:color w:val="000000" w:themeColor="text1"/>
                <w:sz w:val="22"/>
                <w:szCs w:val="22"/>
                <w:lang w:val="ru-RU"/>
              </w:rPr>
              <w:t xml:space="preserve"> хематологиј</w:t>
            </w:r>
            <w:r w:rsidRPr="00D06D37">
              <w:rPr>
                <w:color w:val="000000" w:themeColor="text1"/>
                <w:sz w:val="22"/>
                <w:szCs w:val="22"/>
                <w:lang w:val="ru-RU"/>
              </w:rPr>
              <w:t>е</w:t>
            </w:r>
          </w:p>
        </w:tc>
        <w:tc>
          <w:tcPr>
            <w:tcW w:w="1343" w:type="pct"/>
            <w:vAlign w:val="center"/>
          </w:tcPr>
          <w:p w:rsidR="00DF4903" w:rsidRPr="00D06D37" w:rsidRDefault="00DF4903" w:rsidP="009923AF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Проф. др Зоран Игрутиновић</w:t>
            </w:r>
          </w:p>
        </w:tc>
      </w:tr>
      <w:tr w:rsidR="002E2372" w:rsidRPr="00D06D37" w:rsidTr="00DF4903">
        <w:trPr>
          <w:cantSplit/>
          <w:trHeight w:val="567"/>
          <w:jc w:val="center"/>
        </w:trPr>
        <w:tc>
          <w:tcPr>
            <w:tcW w:w="450" w:type="pct"/>
            <w:vAlign w:val="center"/>
          </w:tcPr>
          <w:p w:rsidR="00DF4903" w:rsidRPr="00D06D37" w:rsidRDefault="00DF4903" w:rsidP="00315CBD">
            <w:pPr>
              <w:jc w:val="center"/>
              <w:rPr>
                <w:b/>
                <w:color w:val="000000" w:themeColor="text1"/>
                <w:sz w:val="28"/>
                <w:szCs w:val="28"/>
                <w:lang w:val="sr-Cyrl-CS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sr-Cyrl-CS"/>
              </w:rPr>
              <w:lastRenderedPageBreak/>
              <w:t>10</w:t>
            </w:r>
          </w:p>
        </w:tc>
        <w:tc>
          <w:tcPr>
            <w:tcW w:w="347" w:type="pct"/>
            <w:vAlign w:val="center"/>
          </w:tcPr>
          <w:p w:rsidR="00DF4903" w:rsidRPr="00D06D37" w:rsidRDefault="00DF4903" w:rsidP="00315CBD">
            <w:pPr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ru-RU"/>
              </w:rPr>
              <w:t>В</w:t>
            </w:r>
          </w:p>
        </w:tc>
        <w:tc>
          <w:tcPr>
            <w:tcW w:w="2860" w:type="pct"/>
            <w:vAlign w:val="center"/>
          </w:tcPr>
          <w:p w:rsidR="00DF4903" w:rsidRPr="00D06D37" w:rsidRDefault="00DF4903" w:rsidP="00315CBD">
            <w:pPr>
              <w:rPr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343" w:type="pct"/>
            <w:vAlign w:val="center"/>
          </w:tcPr>
          <w:p w:rsidR="000A2979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 xml:space="preserve">Доц. др Сања Кнежевић </w:t>
            </w:r>
          </w:p>
          <w:p w:rsidR="000A2979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Доц. др Марија Радовановић</w:t>
            </w:r>
          </w:p>
          <w:p w:rsidR="000A2979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Доц. др Раша Медовић</w:t>
            </w:r>
          </w:p>
          <w:p w:rsidR="000A2979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Др Тијана Продановић-</w:t>
            </w:r>
            <w:r w:rsidR="00AB5240" w:rsidRPr="00D06D37">
              <w:rPr>
                <w:color w:val="000000" w:themeColor="text1"/>
                <w:sz w:val="20"/>
                <w:szCs w:val="20"/>
              </w:rPr>
              <w:t xml:space="preserve"> асистент</w:t>
            </w:r>
          </w:p>
          <w:p w:rsidR="006D311B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Др Сузана Живојиновић-</w:t>
            </w:r>
            <w:r w:rsidR="00AB5240" w:rsidRPr="00D06D37">
              <w:rPr>
                <w:color w:val="000000" w:themeColor="text1"/>
                <w:sz w:val="20"/>
                <w:szCs w:val="20"/>
              </w:rPr>
              <w:t xml:space="preserve"> асистент</w:t>
            </w:r>
          </w:p>
        </w:tc>
      </w:tr>
      <w:tr w:rsidR="002E2372" w:rsidRPr="00D06D37" w:rsidTr="00DF4903">
        <w:trPr>
          <w:cantSplit/>
          <w:trHeight w:val="567"/>
          <w:jc w:val="center"/>
        </w:trPr>
        <w:tc>
          <w:tcPr>
            <w:tcW w:w="450" w:type="pct"/>
            <w:vAlign w:val="center"/>
          </w:tcPr>
          <w:p w:rsidR="00DF4903" w:rsidRPr="00D06D37" w:rsidRDefault="00DF4903" w:rsidP="00CA5A7A">
            <w:pPr>
              <w:jc w:val="center"/>
              <w:rPr>
                <w:b/>
                <w:color w:val="000000" w:themeColor="text1"/>
                <w:sz w:val="28"/>
                <w:szCs w:val="28"/>
                <w:lang w:val="sr-Cyrl-CS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sr-Cyrl-CS"/>
              </w:rPr>
              <w:t>11</w:t>
            </w:r>
          </w:p>
        </w:tc>
        <w:tc>
          <w:tcPr>
            <w:tcW w:w="347" w:type="pct"/>
            <w:vAlign w:val="center"/>
          </w:tcPr>
          <w:p w:rsidR="00DF4903" w:rsidRPr="00D06D37" w:rsidRDefault="00DF4903" w:rsidP="00315CBD">
            <w:pPr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ru-RU"/>
              </w:rPr>
              <w:t>П</w:t>
            </w:r>
          </w:p>
        </w:tc>
        <w:tc>
          <w:tcPr>
            <w:tcW w:w="2860" w:type="pct"/>
            <w:vAlign w:val="center"/>
          </w:tcPr>
          <w:p w:rsidR="00DF4903" w:rsidRPr="00D06D37" w:rsidRDefault="00D033E8" w:rsidP="00D033E8">
            <w:pPr>
              <w:rPr>
                <w:color w:val="000000" w:themeColor="text1"/>
                <w:sz w:val="22"/>
                <w:szCs w:val="22"/>
              </w:rPr>
            </w:pPr>
            <w:r w:rsidRPr="00D06D37">
              <w:rPr>
                <w:color w:val="000000" w:themeColor="text1"/>
                <w:sz w:val="22"/>
                <w:szCs w:val="22"/>
              </w:rPr>
              <w:t>Основи п</w:t>
            </w:r>
            <w:r w:rsidR="00DF4903" w:rsidRPr="00D06D37">
              <w:rPr>
                <w:color w:val="000000" w:themeColor="text1"/>
                <w:sz w:val="22"/>
                <w:szCs w:val="22"/>
              </w:rPr>
              <w:t>едијатријск</w:t>
            </w:r>
            <w:r w:rsidRPr="00D06D37">
              <w:rPr>
                <w:color w:val="000000" w:themeColor="text1"/>
                <w:sz w:val="22"/>
                <w:szCs w:val="22"/>
              </w:rPr>
              <w:t>е</w:t>
            </w:r>
            <w:r w:rsidR="00DF4903" w:rsidRPr="00D06D37">
              <w:rPr>
                <w:color w:val="000000" w:themeColor="text1"/>
                <w:sz w:val="22"/>
                <w:szCs w:val="22"/>
              </w:rPr>
              <w:t xml:space="preserve"> ендокринологиј</w:t>
            </w:r>
            <w:r w:rsidRPr="00D06D37">
              <w:rPr>
                <w:color w:val="000000" w:themeColor="text1"/>
                <w:sz w:val="22"/>
                <w:szCs w:val="22"/>
              </w:rPr>
              <w:t>е</w:t>
            </w:r>
          </w:p>
        </w:tc>
        <w:tc>
          <w:tcPr>
            <w:tcW w:w="1343" w:type="pct"/>
            <w:vAlign w:val="center"/>
          </w:tcPr>
          <w:p w:rsidR="00D033E8" w:rsidRPr="00D06D37" w:rsidRDefault="00BF1107" w:rsidP="00CA77B7">
            <w:pPr>
              <w:rPr>
                <w:color w:val="000000" w:themeColor="text1"/>
                <w:sz w:val="20"/>
                <w:szCs w:val="20"/>
              </w:rPr>
            </w:pPr>
            <w:r w:rsidRPr="00BE5405">
              <w:rPr>
                <w:color w:val="000000" w:themeColor="text1"/>
                <w:sz w:val="20"/>
                <w:szCs w:val="20"/>
                <w:lang/>
              </w:rPr>
              <w:t>Проф.др Невена Фолић</w:t>
            </w:r>
          </w:p>
        </w:tc>
      </w:tr>
      <w:tr w:rsidR="002E2372" w:rsidRPr="00D06D37" w:rsidTr="00DF4903">
        <w:trPr>
          <w:cantSplit/>
          <w:trHeight w:val="567"/>
          <w:jc w:val="center"/>
        </w:trPr>
        <w:tc>
          <w:tcPr>
            <w:tcW w:w="450" w:type="pct"/>
            <w:vAlign w:val="center"/>
          </w:tcPr>
          <w:p w:rsidR="00DF4903" w:rsidRPr="00D06D37" w:rsidRDefault="00DF4903" w:rsidP="00315CBD">
            <w:pPr>
              <w:jc w:val="center"/>
              <w:rPr>
                <w:b/>
                <w:color w:val="000000" w:themeColor="text1"/>
                <w:sz w:val="28"/>
                <w:szCs w:val="28"/>
                <w:lang w:val="sr-Cyrl-CS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sr-Cyrl-CS"/>
              </w:rPr>
              <w:t>11</w:t>
            </w:r>
          </w:p>
        </w:tc>
        <w:tc>
          <w:tcPr>
            <w:tcW w:w="347" w:type="pct"/>
            <w:vAlign w:val="center"/>
          </w:tcPr>
          <w:p w:rsidR="00DF4903" w:rsidRPr="00D06D37" w:rsidRDefault="00DF4903" w:rsidP="00315CBD">
            <w:pPr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ru-RU"/>
              </w:rPr>
              <w:t>В</w:t>
            </w:r>
          </w:p>
        </w:tc>
        <w:tc>
          <w:tcPr>
            <w:tcW w:w="2860" w:type="pct"/>
            <w:vAlign w:val="center"/>
          </w:tcPr>
          <w:p w:rsidR="00DF4903" w:rsidRPr="00D06D37" w:rsidRDefault="00DF4903" w:rsidP="00315CBD">
            <w:pPr>
              <w:rPr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343" w:type="pct"/>
            <w:vAlign w:val="center"/>
          </w:tcPr>
          <w:p w:rsidR="000A2979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 xml:space="preserve">Доц. др Сања Кнежевић </w:t>
            </w:r>
          </w:p>
          <w:p w:rsidR="000A2979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Доц. др Марија Радовановић</w:t>
            </w:r>
          </w:p>
          <w:p w:rsidR="000A2979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Доц. др Раша Медовић</w:t>
            </w:r>
          </w:p>
          <w:p w:rsidR="000A2979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Др Тијана Продановић-</w:t>
            </w:r>
            <w:r w:rsidR="00AB5240" w:rsidRPr="00D06D37">
              <w:rPr>
                <w:color w:val="000000" w:themeColor="text1"/>
                <w:sz w:val="20"/>
                <w:szCs w:val="20"/>
              </w:rPr>
              <w:t xml:space="preserve"> асистент</w:t>
            </w:r>
          </w:p>
          <w:p w:rsidR="006D311B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Др Сузана Живојиновић-</w:t>
            </w:r>
            <w:r w:rsidR="00AB5240" w:rsidRPr="00D06D37">
              <w:rPr>
                <w:color w:val="000000" w:themeColor="text1"/>
                <w:sz w:val="20"/>
                <w:szCs w:val="20"/>
              </w:rPr>
              <w:t xml:space="preserve"> асистент</w:t>
            </w:r>
          </w:p>
        </w:tc>
      </w:tr>
      <w:tr w:rsidR="002E2372" w:rsidRPr="00D06D37" w:rsidTr="00DF4903">
        <w:trPr>
          <w:cantSplit/>
          <w:trHeight w:val="803"/>
          <w:jc w:val="center"/>
        </w:trPr>
        <w:tc>
          <w:tcPr>
            <w:tcW w:w="450" w:type="pct"/>
            <w:vAlign w:val="center"/>
          </w:tcPr>
          <w:p w:rsidR="00DF4903" w:rsidRPr="00D06D37" w:rsidRDefault="00DF4903" w:rsidP="00CA5A7A">
            <w:pPr>
              <w:jc w:val="center"/>
              <w:rPr>
                <w:b/>
                <w:color w:val="000000" w:themeColor="text1"/>
                <w:sz w:val="28"/>
                <w:szCs w:val="28"/>
                <w:lang w:val="sr-Cyrl-CS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sr-Cyrl-CS"/>
              </w:rPr>
              <w:t>12</w:t>
            </w:r>
          </w:p>
        </w:tc>
        <w:tc>
          <w:tcPr>
            <w:tcW w:w="347" w:type="pct"/>
            <w:vAlign w:val="center"/>
          </w:tcPr>
          <w:p w:rsidR="00DF4903" w:rsidRPr="00D06D37" w:rsidRDefault="00DF4903" w:rsidP="00315CBD">
            <w:pPr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ru-RU"/>
              </w:rPr>
              <w:t>П</w:t>
            </w:r>
          </w:p>
        </w:tc>
        <w:tc>
          <w:tcPr>
            <w:tcW w:w="2860" w:type="pct"/>
            <w:vAlign w:val="center"/>
          </w:tcPr>
          <w:p w:rsidR="00DF4903" w:rsidRPr="00D06D37" w:rsidRDefault="00D033E8" w:rsidP="00D033E8">
            <w:pPr>
              <w:rPr>
                <w:color w:val="000000" w:themeColor="text1"/>
                <w:sz w:val="22"/>
                <w:szCs w:val="22"/>
              </w:rPr>
            </w:pPr>
            <w:r w:rsidRPr="00D06D37">
              <w:rPr>
                <w:color w:val="000000" w:themeColor="text1"/>
                <w:sz w:val="22"/>
                <w:szCs w:val="22"/>
              </w:rPr>
              <w:t>Основи п</w:t>
            </w:r>
            <w:r w:rsidR="00DF4903" w:rsidRPr="00D06D37">
              <w:rPr>
                <w:color w:val="000000" w:themeColor="text1"/>
                <w:sz w:val="22"/>
                <w:szCs w:val="22"/>
              </w:rPr>
              <w:t>едијатријск</w:t>
            </w:r>
            <w:r w:rsidRPr="00D06D37">
              <w:rPr>
                <w:color w:val="000000" w:themeColor="text1"/>
                <w:sz w:val="22"/>
                <w:szCs w:val="22"/>
              </w:rPr>
              <w:t>е</w:t>
            </w:r>
            <w:r w:rsidR="00DF4903" w:rsidRPr="00D06D37">
              <w:rPr>
                <w:color w:val="000000" w:themeColor="text1"/>
                <w:sz w:val="22"/>
                <w:szCs w:val="22"/>
              </w:rPr>
              <w:t xml:space="preserve"> нефрологиј</w:t>
            </w:r>
            <w:r w:rsidRPr="00D06D37">
              <w:rPr>
                <w:color w:val="000000" w:themeColor="text1"/>
                <w:sz w:val="22"/>
                <w:szCs w:val="22"/>
              </w:rPr>
              <w:t>е</w:t>
            </w:r>
          </w:p>
        </w:tc>
        <w:tc>
          <w:tcPr>
            <w:tcW w:w="1343" w:type="pct"/>
            <w:vAlign w:val="center"/>
          </w:tcPr>
          <w:p w:rsidR="00DF4903" w:rsidRPr="00D06D37" w:rsidRDefault="00D033E8" w:rsidP="00CA77B7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Проф.</w:t>
            </w:r>
            <w:r w:rsidR="00DF4903" w:rsidRPr="00D06D37">
              <w:rPr>
                <w:color w:val="000000" w:themeColor="text1"/>
                <w:sz w:val="20"/>
                <w:szCs w:val="20"/>
              </w:rPr>
              <w:t xml:space="preserve"> др Ана Вујић</w:t>
            </w:r>
          </w:p>
        </w:tc>
      </w:tr>
      <w:tr w:rsidR="002E2372" w:rsidRPr="00D06D37" w:rsidTr="00DF4903">
        <w:trPr>
          <w:cantSplit/>
          <w:trHeight w:val="567"/>
          <w:jc w:val="center"/>
        </w:trPr>
        <w:tc>
          <w:tcPr>
            <w:tcW w:w="450" w:type="pct"/>
            <w:vAlign w:val="center"/>
          </w:tcPr>
          <w:p w:rsidR="00DF4903" w:rsidRPr="00D06D37" w:rsidRDefault="00DF4903" w:rsidP="00315CBD">
            <w:pPr>
              <w:jc w:val="center"/>
              <w:rPr>
                <w:b/>
                <w:color w:val="000000" w:themeColor="text1"/>
                <w:sz w:val="28"/>
                <w:szCs w:val="28"/>
                <w:lang w:val="sr-Cyrl-CS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sr-Cyrl-CS"/>
              </w:rPr>
              <w:t>12</w:t>
            </w:r>
          </w:p>
        </w:tc>
        <w:tc>
          <w:tcPr>
            <w:tcW w:w="347" w:type="pct"/>
            <w:vAlign w:val="center"/>
          </w:tcPr>
          <w:p w:rsidR="00DF4903" w:rsidRPr="00D06D37" w:rsidRDefault="00DF4903" w:rsidP="00315CBD">
            <w:pPr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ru-RU"/>
              </w:rPr>
              <w:t>В</w:t>
            </w:r>
          </w:p>
        </w:tc>
        <w:tc>
          <w:tcPr>
            <w:tcW w:w="2860" w:type="pct"/>
            <w:vAlign w:val="center"/>
          </w:tcPr>
          <w:p w:rsidR="00DF4903" w:rsidRPr="00D06D37" w:rsidRDefault="00DF4903" w:rsidP="00315CBD">
            <w:pPr>
              <w:rPr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343" w:type="pct"/>
            <w:vAlign w:val="center"/>
          </w:tcPr>
          <w:p w:rsidR="000A2979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 xml:space="preserve">Доц. др Сања Кнежевић </w:t>
            </w:r>
          </w:p>
          <w:p w:rsidR="000A2979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Доц. др Марија Радовановић</w:t>
            </w:r>
          </w:p>
          <w:p w:rsidR="000A2979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Доц. др Раша Медовић</w:t>
            </w:r>
          </w:p>
          <w:p w:rsidR="00AB5240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Др Тијана Продановић-</w:t>
            </w:r>
            <w:r w:rsidR="00AB5240" w:rsidRPr="00D06D37">
              <w:rPr>
                <w:color w:val="000000" w:themeColor="text1"/>
                <w:sz w:val="20"/>
                <w:szCs w:val="20"/>
              </w:rPr>
              <w:t xml:space="preserve"> асистент </w:t>
            </w:r>
          </w:p>
          <w:p w:rsidR="006D311B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Др Сузана Живојиновић-</w:t>
            </w:r>
            <w:r w:rsidR="00AB5240" w:rsidRPr="00D06D37">
              <w:rPr>
                <w:color w:val="000000" w:themeColor="text1"/>
                <w:sz w:val="20"/>
                <w:szCs w:val="20"/>
              </w:rPr>
              <w:t xml:space="preserve"> асистент</w:t>
            </w:r>
          </w:p>
        </w:tc>
      </w:tr>
      <w:tr w:rsidR="002E2372" w:rsidRPr="00D06D37" w:rsidTr="00DF4903">
        <w:trPr>
          <w:cantSplit/>
          <w:trHeight w:val="567"/>
          <w:jc w:val="center"/>
        </w:trPr>
        <w:tc>
          <w:tcPr>
            <w:tcW w:w="450" w:type="pct"/>
            <w:vAlign w:val="center"/>
          </w:tcPr>
          <w:p w:rsidR="00DF4903" w:rsidRPr="00D06D37" w:rsidRDefault="00DF4903" w:rsidP="00CA5A7A">
            <w:pPr>
              <w:jc w:val="center"/>
              <w:rPr>
                <w:b/>
                <w:color w:val="000000" w:themeColor="text1"/>
                <w:sz w:val="28"/>
                <w:szCs w:val="28"/>
                <w:lang w:val="sr-Cyrl-CS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sr-Cyrl-CS"/>
              </w:rPr>
              <w:t>13</w:t>
            </w:r>
          </w:p>
        </w:tc>
        <w:tc>
          <w:tcPr>
            <w:tcW w:w="347" w:type="pct"/>
            <w:vAlign w:val="center"/>
          </w:tcPr>
          <w:p w:rsidR="00DF4903" w:rsidRPr="00D06D37" w:rsidRDefault="00DF4903" w:rsidP="00315CBD">
            <w:pPr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ru-RU"/>
              </w:rPr>
              <w:t>П</w:t>
            </w:r>
          </w:p>
        </w:tc>
        <w:tc>
          <w:tcPr>
            <w:tcW w:w="2860" w:type="pct"/>
            <w:vAlign w:val="center"/>
          </w:tcPr>
          <w:p w:rsidR="00DF4903" w:rsidRPr="00D06D37" w:rsidRDefault="00D033E8" w:rsidP="00D033E8">
            <w:pPr>
              <w:rPr>
                <w:color w:val="000000" w:themeColor="text1"/>
                <w:sz w:val="22"/>
                <w:szCs w:val="22"/>
              </w:rPr>
            </w:pPr>
            <w:r w:rsidRPr="00D06D37">
              <w:rPr>
                <w:color w:val="000000" w:themeColor="text1"/>
                <w:sz w:val="22"/>
                <w:szCs w:val="22"/>
              </w:rPr>
              <w:t>Основи п</w:t>
            </w:r>
            <w:r w:rsidR="00DF4903" w:rsidRPr="00D06D37">
              <w:rPr>
                <w:color w:val="000000" w:themeColor="text1"/>
                <w:sz w:val="22"/>
                <w:szCs w:val="22"/>
              </w:rPr>
              <w:t>едијатријск</w:t>
            </w:r>
            <w:r w:rsidRPr="00D06D37">
              <w:rPr>
                <w:color w:val="000000" w:themeColor="text1"/>
                <w:sz w:val="22"/>
                <w:szCs w:val="22"/>
              </w:rPr>
              <w:t>е</w:t>
            </w:r>
            <w:r w:rsidR="00DF4903" w:rsidRPr="00D06D37">
              <w:rPr>
                <w:color w:val="000000" w:themeColor="text1"/>
                <w:sz w:val="22"/>
                <w:szCs w:val="22"/>
              </w:rPr>
              <w:t xml:space="preserve"> неурологиј</w:t>
            </w:r>
            <w:r w:rsidRPr="00D06D37">
              <w:rPr>
                <w:color w:val="000000" w:themeColor="text1"/>
                <w:sz w:val="22"/>
                <w:szCs w:val="22"/>
              </w:rPr>
              <w:t>е</w:t>
            </w:r>
          </w:p>
        </w:tc>
        <w:tc>
          <w:tcPr>
            <w:tcW w:w="1343" w:type="pct"/>
            <w:vAlign w:val="center"/>
          </w:tcPr>
          <w:p w:rsidR="00DF4903" w:rsidRPr="00D06D37" w:rsidRDefault="000A2979" w:rsidP="004C340F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Доц. др Марија Радовановић</w:t>
            </w:r>
          </w:p>
        </w:tc>
      </w:tr>
      <w:tr w:rsidR="002E2372" w:rsidRPr="00D06D37" w:rsidTr="00DF4903">
        <w:trPr>
          <w:cantSplit/>
          <w:trHeight w:val="567"/>
          <w:jc w:val="center"/>
        </w:trPr>
        <w:tc>
          <w:tcPr>
            <w:tcW w:w="450" w:type="pct"/>
            <w:vAlign w:val="center"/>
          </w:tcPr>
          <w:p w:rsidR="00DF4903" w:rsidRPr="00D06D37" w:rsidRDefault="00DF4903" w:rsidP="00315CBD">
            <w:pPr>
              <w:jc w:val="center"/>
              <w:rPr>
                <w:b/>
                <w:color w:val="000000" w:themeColor="text1"/>
                <w:sz w:val="28"/>
                <w:szCs w:val="28"/>
                <w:lang w:val="sr-Cyrl-CS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sr-Cyrl-CS"/>
              </w:rPr>
              <w:t>13</w:t>
            </w:r>
          </w:p>
        </w:tc>
        <w:tc>
          <w:tcPr>
            <w:tcW w:w="347" w:type="pct"/>
            <w:vAlign w:val="center"/>
          </w:tcPr>
          <w:p w:rsidR="00DF4903" w:rsidRPr="00D06D37" w:rsidRDefault="00DF4903" w:rsidP="00315CBD">
            <w:pPr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ru-RU"/>
              </w:rPr>
              <w:t>В</w:t>
            </w:r>
          </w:p>
        </w:tc>
        <w:tc>
          <w:tcPr>
            <w:tcW w:w="2860" w:type="pct"/>
            <w:vAlign w:val="center"/>
          </w:tcPr>
          <w:p w:rsidR="00DF4903" w:rsidRPr="00D06D37" w:rsidRDefault="00DF4903" w:rsidP="00315CBD">
            <w:pPr>
              <w:rPr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343" w:type="pct"/>
            <w:vAlign w:val="center"/>
          </w:tcPr>
          <w:p w:rsidR="000A2979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 xml:space="preserve">Доц. др Сања Кнежевић </w:t>
            </w:r>
          </w:p>
          <w:p w:rsidR="000A2979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Доц. др Марија Радовановић</w:t>
            </w:r>
          </w:p>
          <w:p w:rsidR="000A2979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Доц. др Раша Медовић</w:t>
            </w:r>
          </w:p>
          <w:p w:rsidR="000A2979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Др Тијана Продановић-</w:t>
            </w:r>
            <w:r w:rsidR="00AB5240" w:rsidRPr="00D06D37">
              <w:rPr>
                <w:color w:val="000000" w:themeColor="text1"/>
                <w:sz w:val="20"/>
                <w:szCs w:val="20"/>
              </w:rPr>
              <w:t xml:space="preserve"> асистент</w:t>
            </w:r>
          </w:p>
          <w:p w:rsidR="006D311B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Др Сузана Живојиновић-</w:t>
            </w:r>
            <w:r w:rsidR="00AB5240" w:rsidRPr="00D06D37">
              <w:rPr>
                <w:color w:val="000000" w:themeColor="text1"/>
                <w:sz w:val="20"/>
                <w:szCs w:val="20"/>
              </w:rPr>
              <w:t xml:space="preserve"> асистент</w:t>
            </w:r>
          </w:p>
        </w:tc>
      </w:tr>
      <w:tr w:rsidR="002E2372" w:rsidRPr="00D06D37" w:rsidTr="00DF4903">
        <w:trPr>
          <w:cantSplit/>
          <w:trHeight w:val="567"/>
          <w:jc w:val="center"/>
        </w:trPr>
        <w:tc>
          <w:tcPr>
            <w:tcW w:w="450" w:type="pct"/>
            <w:vAlign w:val="center"/>
          </w:tcPr>
          <w:p w:rsidR="00DF4903" w:rsidRPr="00D06D37" w:rsidRDefault="00DF4903" w:rsidP="00CA5A7A">
            <w:pPr>
              <w:jc w:val="center"/>
              <w:rPr>
                <w:b/>
                <w:color w:val="000000" w:themeColor="text1"/>
                <w:sz w:val="28"/>
                <w:szCs w:val="28"/>
                <w:lang w:val="sr-Cyrl-CS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sr-Cyrl-CS"/>
              </w:rPr>
              <w:t>14</w:t>
            </w:r>
          </w:p>
        </w:tc>
        <w:tc>
          <w:tcPr>
            <w:tcW w:w="347" w:type="pct"/>
            <w:vAlign w:val="center"/>
          </w:tcPr>
          <w:p w:rsidR="00DF4903" w:rsidRPr="00D06D37" w:rsidRDefault="00DF4903" w:rsidP="00315CBD">
            <w:pPr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ru-RU"/>
              </w:rPr>
              <w:t>П</w:t>
            </w:r>
          </w:p>
        </w:tc>
        <w:tc>
          <w:tcPr>
            <w:tcW w:w="2860" w:type="pct"/>
            <w:vAlign w:val="center"/>
          </w:tcPr>
          <w:p w:rsidR="00DF4903" w:rsidRPr="00D06D37" w:rsidRDefault="00D033E8" w:rsidP="00D033E8">
            <w:pPr>
              <w:rPr>
                <w:color w:val="000000" w:themeColor="text1"/>
                <w:sz w:val="22"/>
                <w:szCs w:val="22"/>
              </w:rPr>
            </w:pPr>
            <w:r w:rsidRPr="00D06D37">
              <w:rPr>
                <w:color w:val="000000" w:themeColor="text1"/>
                <w:sz w:val="22"/>
                <w:szCs w:val="22"/>
              </w:rPr>
              <w:t>Основи п</w:t>
            </w:r>
            <w:r w:rsidR="00DF4903" w:rsidRPr="00D06D37">
              <w:rPr>
                <w:color w:val="000000" w:themeColor="text1"/>
                <w:sz w:val="22"/>
                <w:szCs w:val="22"/>
              </w:rPr>
              <w:t>атологиј</w:t>
            </w:r>
            <w:r w:rsidRPr="00D06D37">
              <w:rPr>
                <w:color w:val="000000" w:themeColor="text1"/>
                <w:sz w:val="22"/>
                <w:szCs w:val="22"/>
              </w:rPr>
              <w:t>е</w:t>
            </w:r>
            <w:r w:rsidR="00DF4903" w:rsidRPr="00D06D37">
              <w:rPr>
                <w:color w:val="000000" w:themeColor="text1"/>
                <w:sz w:val="22"/>
                <w:szCs w:val="22"/>
              </w:rPr>
              <w:t xml:space="preserve"> новорођеног детета</w:t>
            </w:r>
          </w:p>
        </w:tc>
        <w:tc>
          <w:tcPr>
            <w:tcW w:w="1343" w:type="pct"/>
            <w:vAlign w:val="center"/>
          </w:tcPr>
          <w:p w:rsidR="00DF4903" w:rsidRPr="00D06D37" w:rsidRDefault="00DF4903" w:rsidP="00CA77B7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Проф. др Александра Симовић</w:t>
            </w:r>
          </w:p>
        </w:tc>
      </w:tr>
      <w:tr w:rsidR="002E2372" w:rsidRPr="00D06D37" w:rsidTr="00DF4903">
        <w:trPr>
          <w:cantSplit/>
          <w:trHeight w:val="567"/>
          <w:jc w:val="center"/>
        </w:trPr>
        <w:tc>
          <w:tcPr>
            <w:tcW w:w="450" w:type="pct"/>
            <w:vAlign w:val="center"/>
          </w:tcPr>
          <w:p w:rsidR="00DF4903" w:rsidRPr="00D06D37" w:rsidRDefault="00DF4903" w:rsidP="009211FA">
            <w:pPr>
              <w:jc w:val="center"/>
              <w:rPr>
                <w:b/>
                <w:color w:val="000000" w:themeColor="text1"/>
                <w:sz w:val="28"/>
                <w:szCs w:val="28"/>
                <w:lang w:val="sr-Cyrl-CS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sr-Cyrl-CS"/>
              </w:rPr>
              <w:t>14</w:t>
            </w:r>
          </w:p>
        </w:tc>
        <w:tc>
          <w:tcPr>
            <w:tcW w:w="347" w:type="pct"/>
            <w:vAlign w:val="center"/>
          </w:tcPr>
          <w:p w:rsidR="00DF4903" w:rsidRPr="00D06D37" w:rsidRDefault="00DF4903" w:rsidP="00315CBD">
            <w:pPr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ru-RU"/>
              </w:rPr>
              <w:t>В</w:t>
            </w:r>
          </w:p>
        </w:tc>
        <w:tc>
          <w:tcPr>
            <w:tcW w:w="2860" w:type="pct"/>
            <w:vAlign w:val="center"/>
          </w:tcPr>
          <w:p w:rsidR="00DF4903" w:rsidRPr="00D06D37" w:rsidRDefault="00DF4903" w:rsidP="00315CBD">
            <w:pPr>
              <w:rPr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343" w:type="pct"/>
            <w:vAlign w:val="center"/>
          </w:tcPr>
          <w:p w:rsidR="000A2979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 xml:space="preserve">Доц. др Сања Кнежевић </w:t>
            </w:r>
          </w:p>
          <w:p w:rsidR="000A2979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Доц. др Марија Радовановић</w:t>
            </w:r>
          </w:p>
          <w:p w:rsidR="000A2979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Доц. др Раша Медовић</w:t>
            </w:r>
          </w:p>
          <w:p w:rsidR="000A2979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Др Тијана Продановић-</w:t>
            </w:r>
            <w:r w:rsidR="00AB5240" w:rsidRPr="00D06D37">
              <w:rPr>
                <w:color w:val="000000" w:themeColor="text1"/>
                <w:sz w:val="20"/>
                <w:szCs w:val="20"/>
              </w:rPr>
              <w:t xml:space="preserve"> асистент</w:t>
            </w:r>
          </w:p>
          <w:p w:rsidR="006D311B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Др Сузана Живојиновић-</w:t>
            </w:r>
            <w:r w:rsidR="00AB5240" w:rsidRPr="00D06D37">
              <w:rPr>
                <w:color w:val="000000" w:themeColor="text1"/>
                <w:sz w:val="20"/>
                <w:szCs w:val="20"/>
              </w:rPr>
              <w:t xml:space="preserve"> асистент</w:t>
            </w:r>
          </w:p>
        </w:tc>
      </w:tr>
      <w:tr w:rsidR="002E2372" w:rsidRPr="00D06D37" w:rsidTr="00DF4903">
        <w:trPr>
          <w:cantSplit/>
          <w:trHeight w:val="567"/>
          <w:jc w:val="center"/>
        </w:trPr>
        <w:tc>
          <w:tcPr>
            <w:tcW w:w="450" w:type="pct"/>
            <w:vAlign w:val="center"/>
          </w:tcPr>
          <w:p w:rsidR="00DF4903" w:rsidRPr="00D06D37" w:rsidRDefault="00DF4903" w:rsidP="00CA5A7A">
            <w:pPr>
              <w:jc w:val="center"/>
              <w:rPr>
                <w:b/>
                <w:color w:val="000000" w:themeColor="text1"/>
                <w:sz w:val="28"/>
                <w:szCs w:val="28"/>
                <w:lang w:val="sr-Cyrl-CS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sr-Cyrl-CS"/>
              </w:rPr>
              <w:lastRenderedPageBreak/>
              <w:t>15</w:t>
            </w:r>
          </w:p>
        </w:tc>
        <w:tc>
          <w:tcPr>
            <w:tcW w:w="347" w:type="pct"/>
            <w:vAlign w:val="center"/>
          </w:tcPr>
          <w:p w:rsidR="00DF4903" w:rsidRPr="00D06D37" w:rsidRDefault="00DF4903" w:rsidP="00315CBD">
            <w:pPr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ru-RU"/>
              </w:rPr>
              <w:t>П</w:t>
            </w:r>
          </w:p>
        </w:tc>
        <w:tc>
          <w:tcPr>
            <w:tcW w:w="2860" w:type="pct"/>
            <w:vAlign w:val="center"/>
          </w:tcPr>
          <w:p w:rsidR="00DF4903" w:rsidRPr="00D06D37" w:rsidRDefault="00D033E8" w:rsidP="007B6893">
            <w:pPr>
              <w:rPr>
                <w:color w:val="000000" w:themeColor="text1"/>
                <w:sz w:val="22"/>
                <w:szCs w:val="22"/>
                <w:lang w:val="ru-RU"/>
              </w:rPr>
            </w:pPr>
            <w:r w:rsidRPr="00D06D37">
              <w:rPr>
                <w:color w:val="000000" w:themeColor="text1"/>
                <w:sz w:val="22"/>
                <w:szCs w:val="22"/>
              </w:rPr>
              <w:t xml:space="preserve">Реуматске болести, реуматска грозница </w:t>
            </w:r>
            <w:r w:rsidRPr="00D06D37">
              <w:rPr>
                <w:color w:val="000000" w:themeColor="text1"/>
                <w:sz w:val="22"/>
                <w:szCs w:val="22"/>
                <w:lang w:val="sr-Cyrl-CS"/>
              </w:rPr>
              <w:t>и тровања у педијатрији</w:t>
            </w:r>
          </w:p>
        </w:tc>
        <w:tc>
          <w:tcPr>
            <w:tcW w:w="1343" w:type="pct"/>
            <w:vAlign w:val="center"/>
          </w:tcPr>
          <w:p w:rsidR="00DF4903" w:rsidRPr="00D06D37" w:rsidRDefault="003D5364" w:rsidP="009923AF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Доц</w:t>
            </w:r>
            <w:r w:rsidR="00D033E8" w:rsidRPr="00D06D37">
              <w:rPr>
                <w:color w:val="000000" w:themeColor="text1"/>
                <w:sz w:val="20"/>
                <w:szCs w:val="20"/>
              </w:rPr>
              <w:t>.</w:t>
            </w:r>
            <w:r w:rsidRPr="00D06D37">
              <w:rPr>
                <w:color w:val="000000" w:themeColor="text1"/>
                <w:sz w:val="20"/>
                <w:szCs w:val="20"/>
              </w:rPr>
              <w:t xml:space="preserve"> др Сања Кнежевић</w:t>
            </w:r>
          </w:p>
        </w:tc>
      </w:tr>
      <w:tr w:rsidR="00730DAA" w:rsidRPr="00D06D37" w:rsidTr="00DF4903">
        <w:trPr>
          <w:cantSplit/>
          <w:trHeight w:val="567"/>
          <w:jc w:val="center"/>
        </w:trPr>
        <w:tc>
          <w:tcPr>
            <w:tcW w:w="450" w:type="pct"/>
            <w:vAlign w:val="center"/>
          </w:tcPr>
          <w:p w:rsidR="00DF4903" w:rsidRPr="00D06D37" w:rsidRDefault="00DF4903" w:rsidP="00315CBD">
            <w:pPr>
              <w:jc w:val="center"/>
              <w:rPr>
                <w:b/>
                <w:color w:val="000000" w:themeColor="text1"/>
                <w:sz w:val="28"/>
                <w:szCs w:val="28"/>
                <w:lang w:val="sr-Cyrl-CS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sr-Cyrl-CS"/>
              </w:rPr>
              <w:t>15</w:t>
            </w:r>
          </w:p>
        </w:tc>
        <w:tc>
          <w:tcPr>
            <w:tcW w:w="347" w:type="pct"/>
            <w:vAlign w:val="center"/>
          </w:tcPr>
          <w:p w:rsidR="00DF4903" w:rsidRPr="00D06D37" w:rsidRDefault="00DF4903" w:rsidP="00315CBD">
            <w:pPr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  <w:r w:rsidRPr="00D06D37">
              <w:rPr>
                <w:b/>
                <w:color w:val="000000" w:themeColor="text1"/>
                <w:sz w:val="28"/>
                <w:szCs w:val="28"/>
                <w:lang w:val="ru-RU"/>
              </w:rPr>
              <w:t>В</w:t>
            </w:r>
          </w:p>
        </w:tc>
        <w:tc>
          <w:tcPr>
            <w:tcW w:w="2860" w:type="pct"/>
            <w:vAlign w:val="center"/>
          </w:tcPr>
          <w:p w:rsidR="00DF4903" w:rsidRPr="00D06D37" w:rsidRDefault="00DF4903" w:rsidP="00315CBD">
            <w:pPr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343" w:type="pct"/>
            <w:vAlign w:val="center"/>
          </w:tcPr>
          <w:p w:rsidR="000A2979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 xml:space="preserve">Доц. др Сања Кнежевић </w:t>
            </w:r>
          </w:p>
          <w:p w:rsidR="000A2979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Доц. др Марија Радовановић</w:t>
            </w:r>
          </w:p>
          <w:p w:rsidR="000A2979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Доц. др Раша Медовић</w:t>
            </w:r>
          </w:p>
          <w:p w:rsidR="000A2979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Др Тијана Продановић-</w:t>
            </w:r>
            <w:r w:rsidR="00AB5240" w:rsidRPr="00D06D37">
              <w:rPr>
                <w:color w:val="000000" w:themeColor="text1"/>
                <w:sz w:val="20"/>
                <w:szCs w:val="20"/>
              </w:rPr>
              <w:t xml:space="preserve"> асистент</w:t>
            </w:r>
          </w:p>
          <w:p w:rsidR="006D311B" w:rsidRPr="00D06D37" w:rsidRDefault="000A2979" w:rsidP="000A2979">
            <w:pPr>
              <w:rPr>
                <w:color w:val="000000" w:themeColor="text1"/>
                <w:sz w:val="20"/>
                <w:szCs w:val="20"/>
              </w:rPr>
            </w:pPr>
            <w:r w:rsidRPr="00D06D37">
              <w:rPr>
                <w:color w:val="000000" w:themeColor="text1"/>
                <w:sz w:val="20"/>
                <w:szCs w:val="20"/>
              </w:rPr>
              <w:t>Др Сузана Живојиновић-</w:t>
            </w:r>
            <w:r w:rsidR="00AB5240" w:rsidRPr="00D06D37">
              <w:rPr>
                <w:color w:val="000000" w:themeColor="text1"/>
                <w:sz w:val="20"/>
                <w:szCs w:val="20"/>
              </w:rPr>
              <w:t xml:space="preserve"> асистент</w:t>
            </w:r>
          </w:p>
        </w:tc>
      </w:tr>
    </w:tbl>
    <w:p w:rsidR="00626290" w:rsidRPr="00D06D37" w:rsidRDefault="00626290" w:rsidP="00E04E05">
      <w:pPr>
        <w:rPr>
          <w:color w:val="000000" w:themeColor="text1"/>
          <w:lang w:val="sr-Cyrl-CS"/>
        </w:rPr>
      </w:pPr>
    </w:p>
    <w:p w:rsidR="00732C64" w:rsidRPr="00D06D37" w:rsidRDefault="00732C64" w:rsidP="00E04E05">
      <w:pPr>
        <w:rPr>
          <w:color w:val="000000" w:themeColor="text1"/>
          <w:lang w:val="sr-Cyrl-CS"/>
        </w:rPr>
      </w:pPr>
    </w:p>
    <w:sectPr w:rsidR="00732C64" w:rsidRPr="00D06D37" w:rsidSect="009211FA">
      <w:pgSz w:w="16840" w:h="11907" w:orient="landscape" w:code="9"/>
      <w:pgMar w:top="1134" w:right="567" w:bottom="1134" w:left="567" w:header="510" w:footer="51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58AC" w:rsidRDefault="007E58AC" w:rsidP="0085452B">
      <w:r>
        <w:separator/>
      </w:r>
    </w:p>
  </w:endnote>
  <w:endnote w:type="continuationSeparator" w:id="0">
    <w:p w:rsidR="007E58AC" w:rsidRDefault="007E58AC" w:rsidP="008545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58AC" w:rsidRDefault="007E58AC" w:rsidP="0085452B">
      <w:r>
        <w:separator/>
      </w:r>
    </w:p>
  </w:footnote>
  <w:footnote w:type="continuationSeparator" w:id="0">
    <w:p w:rsidR="007E58AC" w:rsidRDefault="007E58AC" w:rsidP="0085452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265A6"/>
    <w:multiLevelType w:val="hybridMultilevel"/>
    <w:tmpl w:val="E1F04A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5693597"/>
    <w:multiLevelType w:val="hybridMultilevel"/>
    <w:tmpl w:val="A4B2BFB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06330AE0"/>
    <w:multiLevelType w:val="hybridMultilevel"/>
    <w:tmpl w:val="C2BAFCAC"/>
    <w:lvl w:ilvl="0" w:tplc="081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A727627"/>
    <w:multiLevelType w:val="hybridMultilevel"/>
    <w:tmpl w:val="2CF8B592"/>
    <w:lvl w:ilvl="0" w:tplc="04090001">
      <w:start w:val="1"/>
      <w:numFmt w:val="bullet"/>
      <w:lvlText w:val=""/>
      <w:lvlJc w:val="left"/>
      <w:pPr>
        <w:ind w:left="31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72" w:hanging="360"/>
      </w:pPr>
      <w:rPr>
        <w:rFonts w:ascii="Wingdings" w:hAnsi="Wingdings" w:hint="default"/>
      </w:rPr>
    </w:lvl>
  </w:abstractNum>
  <w:abstractNum w:abstractNumId="4">
    <w:nsid w:val="0FA5569E"/>
    <w:multiLevelType w:val="hybridMultilevel"/>
    <w:tmpl w:val="CA8284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45D586A"/>
    <w:multiLevelType w:val="hybridMultilevel"/>
    <w:tmpl w:val="3E3C18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CA7731D"/>
    <w:multiLevelType w:val="hybridMultilevel"/>
    <w:tmpl w:val="ABE4C440"/>
    <w:lvl w:ilvl="0" w:tplc="E326CC38">
      <w:numFmt w:val="bullet"/>
      <w:lvlText w:val=""/>
      <w:lvlJc w:val="left"/>
      <w:pPr>
        <w:ind w:left="516" w:hanging="516"/>
      </w:pPr>
      <w:rPr>
        <w:rFonts w:ascii="Symbol" w:eastAsia="Times New Roman" w:hAnsi="Symbol" w:cs="Arial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0E075AF"/>
    <w:multiLevelType w:val="hybridMultilevel"/>
    <w:tmpl w:val="A39E89BA"/>
    <w:lvl w:ilvl="0" w:tplc="E326CC38">
      <w:numFmt w:val="bullet"/>
      <w:lvlText w:val=""/>
      <w:lvlJc w:val="left"/>
      <w:pPr>
        <w:ind w:left="516" w:hanging="516"/>
      </w:pPr>
      <w:rPr>
        <w:rFonts w:ascii="Symbol" w:eastAsia="Times New Roman" w:hAnsi="Symbol" w:cs="Arial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8">
    <w:nsid w:val="237566AF"/>
    <w:multiLevelType w:val="hybridMultilevel"/>
    <w:tmpl w:val="2A8A55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3D83EA0"/>
    <w:multiLevelType w:val="hybridMultilevel"/>
    <w:tmpl w:val="A48E73F6"/>
    <w:lvl w:ilvl="0" w:tplc="081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52956F8"/>
    <w:multiLevelType w:val="hybridMultilevel"/>
    <w:tmpl w:val="3D6A6A9A"/>
    <w:lvl w:ilvl="0" w:tplc="081A0001">
      <w:start w:val="1"/>
      <w:numFmt w:val="bullet"/>
      <w:lvlText w:val=""/>
      <w:lvlJc w:val="left"/>
      <w:pPr>
        <w:ind w:left="152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ind w:left="872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1592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312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032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3752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4472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192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5912" w:hanging="360"/>
      </w:pPr>
      <w:rPr>
        <w:rFonts w:ascii="Wingdings" w:hAnsi="Wingdings" w:hint="default"/>
      </w:rPr>
    </w:lvl>
  </w:abstractNum>
  <w:abstractNum w:abstractNumId="11">
    <w:nsid w:val="26942AE7"/>
    <w:multiLevelType w:val="hybridMultilevel"/>
    <w:tmpl w:val="3BCC60EA"/>
    <w:lvl w:ilvl="0" w:tplc="E326CC38">
      <w:numFmt w:val="bullet"/>
      <w:lvlText w:val=""/>
      <w:lvlJc w:val="left"/>
      <w:pPr>
        <w:ind w:left="516" w:hanging="516"/>
      </w:pPr>
      <w:rPr>
        <w:rFonts w:ascii="Symbol" w:eastAsia="Times New Roman" w:hAnsi="Symbol" w:cs="Arial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2">
    <w:nsid w:val="291D080B"/>
    <w:multiLevelType w:val="hybridMultilevel"/>
    <w:tmpl w:val="6E2889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ED0199C"/>
    <w:multiLevelType w:val="hybridMultilevel"/>
    <w:tmpl w:val="74EACE98"/>
    <w:lvl w:ilvl="0" w:tplc="241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>
    <w:nsid w:val="4D2125A6"/>
    <w:multiLevelType w:val="hybridMultilevel"/>
    <w:tmpl w:val="8112F90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>
    <w:nsid w:val="4E974401"/>
    <w:multiLevelType w:val="hybridMultilevel"/>
    <w:tmpl w:val="3140E8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57D97AD9"/>
    <w:multiLevelType w:val="hybridMultilevel"/>
    <w:tmpl w:val="4E429AC2"/>
    <w:lvl w:ilvl="0" w:tplc="081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>
    <w:nsid w:val="57E10C19"/>
    <w:multiLevelType w:val="hybridMultilevel"/>
    <w:tmpl w:val="AFD871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944432E"/>
    <w:multiLevelType w:val="hybridMultilevel"/>
    <w:tmpl w:val="46D6DD8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5AE71C32"/>
    <w:multiLevelType w:val="hybridMultilevel"/>
    <w:tmpl w:val="235A778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5C7D7FFD"/>
    <w:multiLevelType w:val="hybridMultilevel"/>
    <w:tmpl w:val="91EEBD34"/>
    <w:lvl w:ilvl="0" w:tplc="081A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81A0003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1">
    <w:nsid w:val="622438A7"/>
    <w:multiLevelType w:val="hybridMultilevel"/>
    <w:tmpl w:val="34588B4C"/>
    <w:lvl w:ilvl="0" w:tplc="081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9010765"/>
    <w:multiLevelType w:val="hybridMultilevel"/>
    <w:tmpl w:val="A0DC8C6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>
    <w:nsid w:val="6AFB76B8"/>
    <w:multiLevelType w:val="hybridMultilevel"/>
    <w:tmpl w:val="FF1A4336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D5F2843"/>
    <w:multiLevelType w:val="hybridMultilevel"/>
    <w:tmpl w:val="B538C414"/>
    <w:lvl w:ilvl="0" w:tplc="081A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81A0003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5">
    <w:nsid w:val="709009CE"/>
    <w:multiLevelType w:val="hybridMultilevel"/>
    <w:tmpl w:val="E49CC452"/>
    <w:lvl w:ilvl="0" w:tplc="081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>
    <w:nsid w:val="7AC10F6B"/>
    <w:multiLevelType w:val="hybridMultilevel"/>
    <w:tmpl w:val="5D24AD1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7">
    <w:nsid w:val="7CFB0EED"/>
    <w:multiLevelType w:val="hybridMultilevel"/>
    <w:tmpl w:val="7ED66BC8"/>
    <w:lvl w:ilvl="0" w:tplc="E326CC38">
      <w:numFmt w:val="bullet"/>
      <w:lvlText w:val=""/>
      <w:lvlJc w:val="left"/>
      <w:pPr>
        <w:ind w:left="516" w:hanging="516"/>
      </w:pPr>
      <w:rPr>
        <w:rFonts w:ascii="Symbol" w:eastAsia="Times New Roman" w:hAnsi="Symbol" w:cs="Arial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23"/>
  </w:num>
  <w:num w:numId="3">
    <w:abstractNumId w:val="14"/>
  </w:num>
  <w:num w:numId="4">
    <w:abstractNumId w:val="20"/>
  </w:num>
  <w:num w:numId="5">
    <w:abstractNumId w:val="24"/>
  </w:num>
  <w:num w:numId="6">
    <w:abstractNumId w:val="10"/>
  </w:num>
  <w:num w:numId="7">
    <w:abstractNumId w:val="13"/>
  </w:num>
  <w:num w:numId="8">
    <w:abstractNumId w:val="18"/>
  </w:num>
  <w:num w:numId="9">
    <w:abstractNumId w:val="4"/>
  </w:num>
  <w:num w:numId="10">
    <w:abstractNumId w:val="19"/>
  </w:num>
  <w:num w:numId="11">
    <w:abstractNumId w:val="22"/>
  </w:num>
  <w:num w:numId="12">
    <w:abstractNumId w:val="26"/>
  </w:num>
  <w:num w:numId="13">
    <w:abstractNumId w:val="1"/>
  </w:num>
  <w:num w:numId="14">
    <w:abstractNumId w:val="6"/>
  </w:num>
  <w:num w:numId="15">
    <w:abstractNumId w:val="27"/>
  </w:num>
  <w:num w:numId="16">
    <w:abstractNumId w:val="7"/>
  </w:num>
  <w:num w:numId="17">
    <w:abstractNumId w:val="11"/>
  </w:num>
  <w:num w:numId="18">
    <w:abstractNumId w:val="3"/>
  </w:num>
  <w:num w:numId="19">
    <w:abstractNumId w:val="0"/>
  </w:num>
  <w:num w:numId="20">
    <w:abstractNumId w:val="16"/>
  </w:num>
  <w:num w:numId="21">
    <w:abstractNumId w:val="17"/>
  </w:num>
  <w:num w:numId="22">
    <w:abstractNumId w:val="12"/>
  </w:num>
  <w:num w:numId="23">
    <w:abstractNumId w:val="15"/>
  </w:num>
  <w:num w:numId="24">
    <w:abstractNumId w:val="2"/>
  </w:num>
  <w:num w:numId="25">
    <w:abstractNumId w:val="9"/>
  </w:num>
  <w:num w:numId="26">
    <w:abstractNumId w:val="5"/>
  </w:num>
  <w:num w:numId="27">
    <w:abstractNumId w:val="21"/>
  </w:num>
  <w:num w:numId="28">
    <w:abstractNumId w:val="8"/>
  </w:num>
  <w:numIdMacAtCleanup w:val="2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hideSpellingErrors/>
  <w:defaultTabStop w:val="720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66DCA"/>
    <w:rsid w:val="00001A48"/>
    <w:rsid w:val="0000205D"/>
    <w:rsid w:val="00004660"/>
    <w:rsid w:val="00017767"/>
    <w:rsid w:val="000225C5"/>
    <w:rsid w:val="000261E4"/>
    <w:rsid w:val="00026663"/>
    <w:rsid w:val="00032C74"/>
    <w:rsid w:val="000371E0"/>
    <w:rsid w:val="00037B43"/>
    <w:rsid w:val="0004187A"/>
    <w:rsid w:val="000425BA"/>
    <w:rsid w:val="00042CFF"/>
    <w:rsid w:val="000434C8"/>
    <w:rsid w:val="00044D67"/>
    <w:rsid w:val="00051C98"/>
    <w:rsid w:val="0005685C"/>
    <w:rsid w:val="00057F12"/>
    <w:rsid w:val="00060E22"/>
    <w:rsid w:val="000617CC"/>
    <w:rsid w:val="00061E53"/>
    <w:rsid w:val="00062107"/>
    <w:rsid w:val="000631C9"/>
    <w:rsid w:val="0006485C"/>
    <w:rsid w:val="0007282D"/>
    <w:rsid w:val="0007305F"/>
    <w:rsid w:val="0007610B"/>
    <w:rsid w:val="00076886"/>
    <w:rsid w:val="00080DBC"/>
    <w:rsid w:val="00081565"/>
    <w:rsid w:val="0008206A"/>
    <w:rsid w:val="00083D3B"/>
    <w:rsid w:val="00094084"/>
    <w:rsid w:val="00095666"/>
    <w:rsid w:val="000A23A2"/>
    <w:rsid w:val="000A2979"/>
    <w:rsid w:val="000A334C"/>
    <w:rsid w:val="000A5022"/>
    <w:rsid w:val="000B47BD"/>
    <w:rsid w:val="000B50E2"/>
    <w:rsid w:val="000B57B4"/>
    <w:rsid w:val="000B70F8"/>
    <w:rsid w:val="000C1741"/>
    <w:rsid w:val="000C315A"/>
    <w:rsid w:val="000C7975"/>
    <w:rsid w:val="000D1108"/>
    <w:rsid w:val="000D3585"/>
    <w:rsid w:val="000D42DC"/>
    <w:rsid w:val="000D6198"/>
    <w:rsid w:val="000D6B9E"/>
    <w:rsid w:val="000E27B0"/>
    <w:rsid w:val="000E3561"/>
    <w:rsid w:val="000E6EBF"/>
    <w:rsid w:val="000E7D59"/>
    <w:rsid w:val="000F01ED"/>
    <w:rsid w:val="000F0815"/>
    <w:rsid w:val="000F0F88"/>
    <w:rsid w:val="000F207C"/>
    <w:rsid w:val="000F6236"/>
    <w:rsid w:val="00100804"/>
    <w:rsid w:val="0010236B"/>
    <w:rsid w:val="00103F9B"/>
    <w:rsid w:val="00105CB6"/>
    <w:rsid w:val="00111AB3"/>
    <w:rsid w:val="00117483"/>
    <w:rsid w:val="00120E08"/>
    <w:rsid w:val="001224F9"/>
    <w:rsid w:val="00130B40"/>
    <w:rsid w:val="00136427"/>
    <w:rsid w:val="00136B05"/>
    <w:rsid w:val="00141266"/>
    <w:rsid w:val="001421C1"/>
    <w:rsid w:val="00143044"/>
    <w:rsid w:val="00144F27"/>
    <w:rsid w:val="001505E4"/>
    <w:rsid w:val="00150815"/>
    <w:rsid w:val="00154449"/>
    <w:rsid w:val="00161DDD"/>
    <w:rsid w:val="00164DFA"/>
    <w:rsid w:val="00173A6B"/>
    <w:rsid w:val="0017447C"/>
    <w:rsid w:val="0017792E"/>
    <w:rsid w:val="00184350"/>
    <w:rsid w:val="00184CC1"/>
    <w:rsid w:val="001910CB"/>
    <w:rsid w:val="0019264C"/>
    <w:rsid w:val="00193EFC"/>
    <w:rsid w:val="001B283D"/>
    <w:rsid w:val="001B64BD"/>
    <w:rsid w:val="001C0449"/>
    <w:rsid w:val="001C366E"/>
    <w:rsid w:val="001C433A"/>
    <w:rsid w:val="001C5421"/>
    <w:rsid w:val="001C6906"/>
    <w:rsid w:val="001D4212"/>
    <w:rsid w:val="001D7928"/>
    <w:rsid w:val="001E253E"/>
    <w:rsid w:val="001E2E32"/>
    <w:rsid w:val="001F04D8"/>
    <w:rsid w:val="001F063C"/>
    <w:rsid w:val="001F0C60"/>
    <w:rsid w:val="001F0F45"/>
    <w:rsid w:val="001F3788"/>
    <w:rsid w:val="001F3852"/>
    <w:rsid w:val="001F4996"/>
    <w:rsid w:val="002040CF"/>
    <w:rsid w:val="0020414C"/>
    <w:rsid w:val="0020483C"/>
    <w:rsid w:val="0020523D"/>
    <w:rsid w:val="00206D3B"/>
    <w:rsid w:val="00223B99"/>
    <w:rsid w:val="00232A30"/>
    <w:rsid w:val="00233F70"/>
    <w:rsid w:val="00235AE1"/>
    <w:rsid w:val="002376EC"/>
    <w:rsid w:val="00243C99"/>
    <w:rsid w:val="002450E3"/>
    <w:rsid w:val="00246431"/>
    <w:rsid w:val="0024781E"/>
    <w:rsid w:val="002504E6"/>
    <w:rsid w:val="0025304C"/>
    <w:rsid w:val="00254871"/>
    <w:rsid w:val="00256649"/>
    <w:rsid w:val="00256659"/>
    <w:rsid w:val="0025698A"/>
    <w:rsid w:val="00263C2C"/>
    <w:rsid w:val="002652B1"/>
    <w:rsid w:val="00265D9D"/>
    <w:rsid w:val="002712FC"/>
    <w:rsid w:val="00275131"/>
    <w:rsid w:val="002768E9"/>
    <w:rsid w:val="002769B4"/>
    <w:rsid w:val="00282AEB"/>
    <w:rsid w:val="00285BDF"/>
    <w:rsid w:val="00286967"/>
    <w:rsid w:val="00286EF8"/>
    <w:rsid w:val="00290BA5"/>
    <w:rsid w:val="00291EF8"/>
    <w:rsid w:val="00291F44"/>
    <w:rsid w:val="002A0F21"/>
    <w:rsid w:val="002A0F93"/>
    <w:rsid w:val="002A0FBF"/>
    <w:rsid w:val="002A12D3"/>
    <w:rsid w:val="002A22A4"/>
    <w:rsid w:val="002A4416"/>
    <w:rsid w:val="002A5E6F"/>
    <w:rsid w:val="002A7B4B"/>
    <w:rsid w:val="002B049B"/>
    <w:rsid w:val="002B3A73"/>
    <w:rsid w:val="002B45F2"/>
    <w:rsid w:val="002B7086"/>
    <w:rsid w:val="002C279C"/>
    <w:rsid w:val="002D353E"/>
    <w:rsid w:val="002D53E2"/>
    <w:rsid w:val="002D67A0"/>
    <w:rsid w:val="002D781D"/>
    <w:rsid w:val="002E2372"/>
    <w:rsid w:val="002E76EA"/>
    <w:rsid w:val="002F0076"/>
    <w:rsid w:val="002F3FD8"/>
    <w:rsid w:val="002F4C9A"/>
    <w:rsid w:val="002F5A82"/>
    <w:rsid w:val="00301C11"/>
    <w:rsid w:val="00303DC9"/>
    <w:rsid w:val="0030576A"/>
    <w:rsid w:val="003067F1"/>
    <w:rsid w:val="00306F4D"/>
    <w:rsid w:val="003101E0"/>
    <w:rsid w:val="003111CF"/>
    <w:rsid w:val="003142CE"/>
    <w:rsid w:val="00315CBD"/>
    <w:rsid w:val="0031713B"/>
    <w:rsid w:val="003171DF"/>
    <w:rsid w:val="00320BF4"/>
    <w:rsid w:val="003241A7"/>
    <w:rsid w:val="00326478"/>
    <w:rsid w:val="003270E8"/>
    <w:rsid w:val="0032719B"/>
    <w:rsid w:val="00327B43"/>
    <w:rsid w:val="003315E5"/>
    <w:rsid w:val="00332569"/>
    <w:rsid w:val="00335B76"/>
    <w:rsid w:val="00336364"/>
    <w:rsid w:val="00341D59"/>
    <w:rsid w:val="00342F93"/>
    <w:rsid w:val="003451C5"/>
    <w:rsid w:val="00346BB4"/>
    <w:rsid w:val="00347B18"/>
    <w:rsid w:val="00360710"/>
    <w:rsid w:val="003642F1"/>
    <w:rsid w:val="00372E16"/>
    <w:rsid w:val="003777AB"/>
    <w:rsid w:val="00377A7A"/>
    <w:rsid w:val="00380058"/>
    <w:rsid w:val="00380767"/>
    <w:rsid w:val="0038215E"/>
    <w:rsid w:val="003824DC"/>
    <w:rsid w:val="003839D5"/>
    <w:rsid w:val="003846B7"/>
    <w:rsid w:val="00384ADF"/>
    <w:rsid w:val="00387BBF"/>
    <w:rsid w:val="00393B10"/>
    <w:rsid w:val="0039703C"/>
    <w:rsid w:val="003A7414"/>
    <w:rsid w:val="003B09CE"/>
    <w:rsid w:val="003B09D7"/>
    <w:rsid w:val="003B385C"/>
    <w:rsid w:val="003B47E2"/>
    <w:rsid w:val="003B5DD4"/>
    <w:rsid w:val="003B62A3"/>
    <w:rsid w:val="003B6711"/>
    <w:rsid w:val="003B70FC"/>
    <w:rsid w:val="003B7AAA"/>
    <w:rsid w:val="003C23A9"/>
    <w:rsid w:val="003C6D19"/>
    <w:rsid w:val="003C7AAF"/>
    <w:rsid w:val="003D142E"/>
    <w:rsid w:val="003D18F5"/>
    <w:rsid w:val="003D1F9A"/>
    <w:rsid w:val="003D5364"/>
    <w:rsid w:val="003E2133"/>
    <w:rsid w:val="003E31D5"/>
    <w:rsid w:val="003E5394"/>
    <w:rsid w:val="003E5939"/>
    <w:rsid w:val="003F0E77"/>
    <w:rsid w:val="003F42A7"/>
    <w:rsid w:val="003F5853"/>
    <w:rsid w:val="003F6807"/>
    <w:rsid w:val="00400EFE"/>
    <w:rsid w:val="00402A43"/>
    <w:rsid w:val="0040426E"/>
    <w:rsid w:val="0040517B"/>
    <w:rsid w:val="00406A95"/>
    <w:rsid w:val="00412CFA"/>
    <w:rsid w:val="00413AE8"/>
    <w:rsid w:val="00415DE8"/>
    <w:rsid w:val="004161E8"/>
    <w:rsid w:val="004167D3"/>
    <w:rsid w:val="00416DDE"/>
    <w:rsid w:val="00417E26"/>
    <w:rsid w:val="00424AC6"/>
    <w:rsid w:val="00426134"/>
    <w:rsid w:val="00426C25"/>
    <w:rsid w:val="0043056E"/>
    <w:rsid w:val="00431675"/>
    <w:rsid w:val="00432344"/>
    <w:rsid w:val="00432470"/>
    <w:rsid w:val="00433340"/>
    <w:rsid w:val="00436056"/>
    <w:rsid w:val="00436ADD"/>
    <w:rsid w:val="00440197"/>
    <w:rsid w:val="004407DA"/>
    <w:rsid w:val="0044487C"/>
    <w:rsid w:val="00446C90"/>
    <w:rsid w:val="00453DE1"/>
    <w:rsid w:val="00460F8E"/>
    <w:rsid w:val="004623C5"/>
    <w:rsid w:val="0046301E"/>
    <w:rsid w:val="00465392"/>
    <w:rsid w:val="00471670"/>
    <w:rsid w:val="004762F1"/>
    <w:rsid w:val="0047644B"/>
    <w:rsid w:val="00477B00"/>
    <w:rsid w:val="004800C9"/>
    <w:rsid w:val="004808F0"/>
    <w:rsid w:val="0048114F"/>
    <w:rsid w:val="00484760"/>
    <w:rsid w:val="004854AD"/>
    <w:rsid w:val="004869C1"/>
    <w:rsid w:val="00491FDC"/>
    <w:rsid w:val="00495EB4"/>
    <w:rsid w:val="004961DB"/>
    <w:rsid w:val="004A3CBC"/>
    <w:rsid w:val="004A73BF"/>
    <w:rsid w:val="004B0113"/>
    <w:rsid w:val="004B54D9"/>
    <w:rsid w:val="004B58A7"/>
    <w:rsid w:val="004C21C2"/>
    <w:rsid w:val="004C340F"/>
    <w:rsid w:val="004C37DB"/>
    <w:rsid w:val="004D1147"/>
    <w:rsid w:val="004D2327"/>
    <w:rsid w:val="004D3456"/>
    <w:rsid w:val="004D4A7E"/>
    <w:rsid w:val="004D4C78"/>
    <w:rsid w:val="004D6561"/>
    <w:rsid w:val="004E491E"/>
    <w:rsid w:val="004F111A"/>
    <w:rsid w:val="005014B1"/>
    <w:rsid w:val="00501C87"/>
    <w:rsid w:val="005039C7"/>
    <w:rsid w:val="00503F00"/>
    <w:rsid w:val="005114FC"/>
    <w:rsid w:val="00512A6F"/>
    <w:rsid w:val="005142F5"/>
    <w:rsid w:val="00514AE0"/>
    <w:rsid w:val="00525E8A"/>
    <w:rsid w:val="00526D77"/>
    <w:rsid w:val="00531902"/>
    <w:rsid w:val="00531FAB"/>
    <w:rsid w:val="00533082"/>
    <w:rsid w:val="005342AD"/>
    <w:rsid w:val="00534DAD"/>
    <w:rsid w:val="005352E5"/>
    <w:rsid w:val="0054349C"/>
    <w:rsid w:val="00543E51"/>
    <w:rsid w:val="00543E97"/>
    <w:rsid w:val="00545711"/>
    <w:rsid w:val="005476E9"/>
    <w:rsid w:val="00551868"/>
    <w:rsid w:val="005544AB"/>
    <w:rsid w:val="00556D0E"/>
    <w:rsid w:val="0056594F"/>
    <w:rsid w:val="0056783B"/>
    <w:rsid w:val="00573A27"/>
    <w:rsid w:val="00581B77"/>
    <w:rsid w:val="00581D55"/>
    <w:rsid w:val="00586BDA"/>
    <w:rsid w:val="005957A2"/>
    <w:rsid w:val="0059689B"/>
    <w:rsid w:val="005972FA"/>
    <w:rsid w:val="005A010C"/>
    <w:rsid w:val="005A7054"/>
    <w:rsid w:val="005B4379"/>
    <w:rsid w:val="005B529E"/>
    <w:rsid w:val="005C02AC"/>
    <w:rsid w:val="005C039A"/>
    <w:rsid w:val="005C4C32"/>
    <w:rsid w:val="005C66EF"/>
    <w:rsid w:val="005C6C75"/>
    <w:rsid w:val="005D0B0E"/>
    <w:rsid w:val="005D192F"/>
    <w:rsid w:val="005D31DC"/>
    <w:rsid w:val="005E07EC"/>
    <w:rsid w:val="005E13B0"/>
    <w:rsid w:val="005E5492"/>
    <w:rsid w:val="005E595B"/>
    <w:rsid w:val="005E648B"/>
    <w:rsid w:val="005F0140"/>
    <w:rsid w:val="005F1DE8"/>
    <w:rsid w:val="005F34CC"/>
    <w:rsid w:val="005F3E01"/>
    <w:rsid w:val="005F406C"/>
    <w:rsid w:val="006039BD"/>
    <w:rsid w:val="00604266"/>
    <w:rsid w:val="006047E0"/>
    <w:rsid w:val="00604C7D"/>
    <w:rsid w:val="00606EDE"/>
    <w:rsid w:val="006077F6"/>
    <w:rsid w:val="00612121"/>
    <w:rsid w:val="00612447"/>
    <w:rsid w:val="00613B6E"/>
    <w:rsid w:val="0061417B"/>
    <w:rsid w:val="00615773"/>
    <w:rsid w:val="00616936"/>
    <w:rsid w:val="00617D03"/>
    <w:rsid w:val="0062093E"/>
    <w:rsid w:val="00622268"/>
    <w:rsid w:val="0062486B"/>
    <w:rsid w:val="00626290"/>
    <w:rsid w:val="00631CFD"/>
    <w:rsid w:val="00635B9B"/>
    <w:rsid w:val="00635C48"/>
    <w:rsid w:val="00640538"/>
    <w:rsid w:val="00641E1F"/>
    <w:rsid w:val="006469D8"/>
    <w:rsid w:val="0065078E"/>
    <w:rsid w:val="0065251C"/>
    <w:rsid w:val="00655350"/>
    <w:rsid w:val="00655714"/>
    <w:rsid w:val="00657183"/>
    <w:rsid w:val="00657479"/>
    <w:rsid w:val="00657E0C"/>
    <w:rsid w:val="00657F23"/>
    <w:rsid w:val="00660E4C"/>
    <w:rsid w:val="0066301B"/>
    <w:rsid w:val="0067493D"/>
    <w:rsid w:val="006771EE"/>
    <w:rsid w:val="0068048D"/>
    <w:rsid w:val="0068061C"/>
    <w:rsid w:val="006824F4"/>
    <w:rsid w:val="006832D7"/>
    <w:rsid w:val="006855DF"/>
    <w:rsid w:val="00694215"/>
    <w:rsid w:val="006954F3"/>
    <w:rsid w:val="006967FB"/>
    <w:rsid w:val="006A1C8E"/>
    <w:rsid w:val="006A5EE0"/>
    <w:rsid w:val="006A7456"/>
    <w:rsid w:val="006B007D"/>
    <w:rsid w:val="006B2522"/>
    <w:rsid w:val="006C2879"/>
    <w:rsid w:val="006D2AB2"/>
    <w:rsid w:val="006D311B"/>
    <w:rsid w:val="006D409E"/>
    <w:rsid w:val="006E2B2B"/>
    <w:rsid w:val="006E7106"/>
    <w:rsid w:val="006F3653"/>
    <w:rsid w:val="00700469"/>
    <w:rsid w:val="00700F4F"/>
    <w:rsid w:val="007026D7"/>
    <w:rsid w:val="00702794"/>
    <w:rsid w:val="00705B9C"/>
    <w:rsid w:val="0070644F"/>
    <w:rsid w:val="00707160"/>
    <w:rsid w:val="00710737"/>
    <w:rsid w:val="00711E1E"/>
    <w:rsid w:val="00712D7F"/>
    <w:rsid w:val="0071315B"/>
    <w:rsid w:val="00714FDB"/>
    <w:rsid w:val="00715926"/>
    <w:rsid w:val="00715DF9"/>
    <w:rsid w:val="00724A96"/>
    <w:rsid w:val="007277A6"/>
    <w:rsid w:val="00730DAA"/>
    <w:rsid w:val="00731ABE"/>
    <w:rsid w:val="00732012"/>
    <w:rsid w:val="00732C64"/>
    <w:rsid w:val="00734E02"/>
    <w:rsid w:val="00737366"/>
    <w:rsid w:val="00740FCB"/>
    <w:rsid w:val="0074138A"/>
    <w:rsid w:val="00750AFE"/>
    <w:rsid w:val="00754C20"/>
    <w:rsid w:val="007550BD"/>
    <w:rsid w:val="00760484"/>
    <w:rsid w:val="0076315F"/>
    <w:rsid w:val="007713BE"/>
    <w:rsid w:val="007761B0"/>
    <w:rsid w:val="0077667E"/>
    <w:rsid w:val="0078603A"/>
    <w:rsid w:val="00792350"/>
    <w:rsid w:val="00793AA2"/>
    <w:rsid w:val="007964BE"/>
    <w:rsid w:val="007A0E3D"/>
    <w:rsid w:val="007A481A"/>
    <w:rsid w:val="007A4EB1"/>
    <w:rsid w:val="007A78D3"/>
    <w:rsid w:val="007B0078"/>
    <w:rsid w:val="007B0883"/>
    <w:rsid w:val="007B2BD0"/>
    <w:rsid w:val="007B58E5"/>
    <w:rsid w:val="007B6893"/>
    <w:rsid w:val="007C59C4"/>
    <w:rsid w:val="007D393C"/>
    <w:rsid w:val="007D7C1C"/>
    <w:rsid w:val="007E067B"/>
    <w:rsid w:val="007E07AA"/>
    <w:rsid w:val="007E16D9"/>
    <w:rsid w:val="007E58AC"/>
    <w:rsid w:val="007E7B11"/>
    <w:rsid w:val="007F16A9"/>
    <w:rsid w:val="007F4C0B"/>
    <w:rsid w:val="007F55DC"/>
    <w:rsid w:val="007F5B19"/>
    <w:rsid w:val="007F7C9D"/>
    <w:rsid w:val="007F7F7D"/>
    <w:rsid w:val="0080369F"/>
    <w:rsid w:val="008066B1"/>
    <w:rsid w:val="008118B0"/>
    <w:rsid w:val="008207F6"/>
    <w:rsid w:val="00820921"/>
    <w:rsid w:val="0082130F"/>
    <w:rsid w:val="00823927"/>
    <w:rsid w:val="00824596"/>
    <w:rsid w:val="00824EB3"/>
    <w:rsid w:val="00826878"/>
    <w:rsid w:val="00826907"/>
    <w:rsid w:val="00830592"/>
    <w:rsid w:val="00836B39"/>
    <w:rsid w:val="00842CBB"/>
    <w:rsid w:val="00843E87"/>
    <w:rsid w:val="0085019E"/>
    <w:rsid w:val="0085292F"/>
    <w:rsid w:val="00852987"/>
    <w:rsid w:val="0085452B"/>
    <w:rsid w:val="00856B6B"/>
    <w:rsid w:val="008574E3"/>
    <w:rsid w:val="00863C92"/>
    <w:rsid w:val="00864B4E"/>
    <w:rsid w:val="008662B2"/>
    <w:rsid w:val="00866DCA"/>
    <w:rsid w:val="00867B62"/>
    <w:rsid w:val="00867DF9"/>
    <w:rsid w:val="008703EC"/>
    <w:rsid w:val="00881518"/>
    <w:rsid w:val="008818C9"/>
    <w:rsid w:val="00881C03"/>
    <w:rsid w:val="00881D7B"/>
    <w:rsid w:val="00884E0E"/>
    <w:rsid w:val="0089094C"/>
    <w:rsid w:val="00893F3A"/>
    <w:rsid w:val="008968ED"/>
    <w:rsid w:val="008A1F82"/>
    <w:rsid w:val="008A4EA8"/>
    <w:rsid w:val="008B1155"/>
    <w:rsid w:val="008B1F2B"/>
    <w:rsid w:val="008B6165"/>
    <w:rsid w:val="008B70CE"/>
    <w:rsid w:val="008B7FA3"/>
    <w:rsid w:val="008C0BBD"/>
    <w:rsid w:val="008C1316"/>
    <w:rsid w:val="008C3D43"/>
    <w:rsid w:val="008C4B86"/>
    <w:rsid w:val="008C5E02"/>
    <w:rsid w:val="008D09DE"/>
    <w:rsid w:val="008D1F10"/>
    <w:rsid w:val="008D3ACD"/>
    <w:rsid w:val="008D43BB"/>
    <w:rsid w:val="008D4E6D"/>
    <w:rsid w:val="008D5DFF"/>
    <w:rsid w:val="008D68DD"/>
    <w:rsid w:val="008E3149"/>
    <w:rsid w:val="008E3CB8"/>
    <w:rsid w:val="008E6145"/>
    <w:rsid w:val="008F0D05"/>
    <w:rsid w:val="008F0D34"/>
    <w:rsid w:val="008F3650"/>
    <w:rsid w:val="008F3F2A"/>
    <w:rsid w:val="0090073D"/>
    <w:rsid w:val="00901ACD"/>
    <w:rsid w:val="0090557F"/>
    <w:rsid w:val="009164C7"/>
    <w:rsid w:val="0091718A"/>
    <w:rsid w:val="009211FA"/>
    <w:rsid w:val="00921CD1"/>
    <w:rsid w:val="009241D9"/>
    <w:rsid w:val="00931972"/>
    <w:rsid w:val="009336E1"/>
    <w:rsid w:val="00944B29"/>
    <w:rsid w:val="00944DE9"/>
    <w:rsid w:val="00945696"/>
    <w:rsid w:val="00947667"/>
    <w:rsid w:val="00950A94"/>
    <w:rsid w:val="00953B27"/>
    <w:rsid w:val="00954948"/>
    <w:rsid w:val="00956333"/>
    <w:rsid w:val="009603FC"/>
    <w:rsid w:val="0096237E"/>
    <w:rsid w:val="009630CC"/>
    <w:rsid w:val="009636A6"/>
    <w:rsid w:val="009643E3"/>
    <w:rsid w:val="00965B34"/>
    <w:rsid w:val="00967BDA"/>
    <w:rsid w:val="00971DA8"/>
    <w:rsid w:val="00972927"/>
    <w:rsid w:val="009733BF"/>
    <w:rsid w:val="00975C6F"/>
    <w:rsid w:val="0097627D"/>
    <w:rsid w:val="00986FC1"/>
    <w:rsid w:val="009923AF"/>
    <w:rsid w:val="009974B5"/>
    <w:rsid w:val="009A12A8"/>
    <w:rsid w:val="009A7778"/>
    <w:rsid w:val="009A7935"/>
    <w:rsid w:val="009B1E7B"/>
    <w:rsid w:val="009B38AA"/>
    <w:rsid w:val="009B7C63"/>
    <w:rsid w:val="009B7E99"/>
    <w:rsid w:val="009D19C7"/>
    <w:rsid w:val="009E209C"/>
    <w:rsid w:val="009E20AA"/>
    <w:rsid w:val="009E2F10"/>
    <w:rsid w:val="009E6580"/>
    <w:rsid w:val="009E67AE"/>
    <w:rsid w:val="009E6FF5"/>
    <w:rsid w:val="009F1760"/>
    <w:rsid w:val="009F4358"/>
    <w:rsid w:val="009F5156"/>
    <w:rsid w:val="009F7210"/>
    <w:rsid w:val="009F7E68"/>
    <w:rsid w:val="00A007D1"/>
    <w:rsid w:val="00A021CD"/>
    <w:rsid w:val="00A05E93"/>
    <w:rsid w:val="00A13405"/>
    <w:rsid w:val="00A14C90"/>
    <w:rsid w:val="00A15389"/>
    <w:rsid w:val="00A158F0"/>
    <w:rsid w:val="00A168AC"/>
    <w:rsid w:val="00A20FF3"/>
    <w:rsid w:val="00A24AC0"/>
    <w:rsid w:val="00A24BB3"/>
    <w:rsid w:val="00A27D6E"/>
    <w:rsid w:val="00A30947"/>
    <w:rsid w:val="00A3557E"/>
    <w:rsid w:val="00A35640"/>
    <w:rsid w:val="00A36B2F"/>
    <w:rsid w:val="00A438F2"/>
    <w:rsid w:val="00A44F1D"/>
    <w:rsid w:val="00A453D8"/>
    <w:rsid w:val="00A45CBE"/>
    <w:rsid w:val="00A471CA"/>
    <w:rsid w:val="00A5011C"/>
    <w:rsid w:val="00A51C42"/>
    <w:rsid w:val="00A53475"/>
    <w:rsid w:val="00A545DC"/>
    <w:rsid w:val="00A55033"/>
    <w:rsid w:val="00A5564D"/>
    <w:rsid w:val="00A5727E"/>
    <w:rsid w:val="00A57BE6"/>
    <w:rsid w:val="00A57FD8"/>
    <w:rsid w:val="00A702EE"/>
    <w:rsid w:val="00A73BEC"/>
    <w:rsid w:val="00A74328"/>
    <w:rsid w:val="00A746CE"/>
    <w:rsid w:val="00A7638C"/>
    <w:rsid w:val="00A76FDD"/>
    <w:rsid w:val="00A84F59"/>
    <w:rsid w:val="00A90626"/>
    <w:rsid w:val="00A90A8F"/>
    <w:rsid w:val="00A9317D"/>
    <w:rsid w:val="00A9715D"/>
    <w:rsid w:val="00AA2119"/>
    <w:rsid w:val="00AB03D1"/>
    <w:rsid w:val="00AB2C2E"/>
    <w:rsid w:val="00AB5240"/>
    <w:rsid w:val="00AC0C14"/>
    <w:rsid w:val="00AD3876"/>
    <w:rsid w:val="00AD4065"/>
    <w:rsid w:val="00AD7375"/>
    <w:rsid w:val="00AE11BB"/>
    <w:rsid w:val="00AE2649"/>
    <w:rsid w:val="00AE752D"/>
    <w:rsid w:val="00AF28D0"/>
    <w:rsid w:val="00AF2C1E"/>
    <w:rsid w:val="00AF3B82"/>
    <w:rsid w:val="00AF7A4D"/>
    <w:rsid w:val="00B06654"/>
    <w:rsid w:val="00B10984"/>
    <w:rsid w:val="00B11B12"/>
    <w:rsid w:val="00B12B39"/>
    <w:rsid w:val="00B15EE5"/>
    <w:rsid w:val="00B15FD7"/>
    <w:rsid w:val="00B16D54"/>
    <w:rsid w:val="00B276C0"/>
    <w:rsid w:val="00B31DD4"/>
    <w:rsid w:val="00B362AE"/>
    <w:rsid w:val="00B36E90"/>
    <w:rsid w:val="00B37419"/>
    <w:rsid w:val="00B403A4"/>
    <w:rsid w:val="00B4157A"/>
    <w:rsid w:val="00B44B62"/>
    <w:rsid w:val="00B45DB0"/>
    <w:rsid w:val="00B505BC"/>
    <w:rsid w:val="00B62747"/>
    <w:rsid w:val="00B65073"/>
    <w:rsid w:val="00B762F4"/>
    <w:rsid w:val="00B77476"/>
    <w:rsid w:val="00B77C5F"/>
    <w:rsid w:val="00B86908"/>
    <w:rsid w:val="00B90429"/>
    <w:rsid w:val="00B905C4"/>
    <w:rsid w:val="00B922A8"/>
    <w:rsid w:val="00B95229"/>
    <w:rsid w:val="00B976A1"/>
    <w:rsid w:val="00BA34E1"/>
    <w:rsid w:val="00BA632C"/>
    <w:rsid w:val="00BA702A"/>
    <w:rsid w:val="00BA7FAA"/>
    <w:rsid w:val="00BB308A"/>
    <w:rsid w:val="00BB409B"/>
    <w:rsid w:val="00BB4377"/>
    <w:rsid w:val="00BB6419"/>
    <w:rsid w:val="00BB6F85"/>
    <w:rsid w:val="00BC00DB"/>
    <w:rsid w:val="00BC40A7"/>
    <w:rsid w:val="00BC5781"/>
    <w:rsid w:val="00BC67FB"/>
    <w:rsid w:val="00BC75A3"/>
    <w:rsid w:val="00BD05A3"/>
    <w:rsid w:val="00BD0887"/>
    <w:rsid w:val="00BD4E67"/>
    <w:rsid w:val="00BD4F99"/>
    <w:rsid w:val="00BD609D"/>
    <w:rsid w:val="00BD641B"/>
    <w:rsid w:val="00BD6653"/>
    <w:rsid w:val="00BE32CE"/>
    <w:rsid w:val="00BE3DBA"/>
    <w:rsid w:val="00BE47BD"/>
    <w:rsid w:val="00BE5405"/>
    <w:rsid w:val="00BE541A"/>
    <w:rsid w:val="00BE5F68"/>
    <w:rsid w:val="00BF1107"/>
    <w:rsid w:val="00BF1452"/>
    <w:rsid w:val="00BF5ED4"/>
    <w:rsid w:val="00BF63D4"/>
    <w:rsid w:val="00BF68EC"/>
    <w:rsid w:val="00C010C8"/>
    <w:rsid w:val="00C022A3"/>
    <w:rsid w:val="00C04BAE"/>
    <w:rsid w:val="00C06437"/>
    <w:rsid w:val="00C12E8F"/>
    <w:rsid w:val="00C13A88"/>
    <w:rsid w:val="00C14796"/>
    <w:rsid w:val="00C14B2B"/>
    <w:rsid w:val="00C15056"/>
    <w:rsid w:val="00C166F5"/>
    <w:rsid w:val="00C17B3F"/>
    <w:rsid w:val="00C22209"/>
    <w:rsid w:val="00C225AE"/>
    <w:rsid w:val="00C3235D"/>
    <w:rsid w:val="00C33723"/>
    <w:rsid w:val="00C352DC"/>
    <w:rsid w:val="00C3551E"/>
    <w:rsid w:val="00C356F3"/>
    <w:rsid w:val="00C36DB4"/>
    <w:rsid w:val="00C4090F"/>
    <w:rsid w:val="00C42A0E"/>
    <w:rsid w:val="00C43A9A"/>
    <w:rsid w:val="00C44217"/>
    <w:rsid w:val="00C44BF3"/>
    <w:rsid w:val="00C50B4D"/>
    <w:rsid w:val="00C54F28"/>
    <w:rsid w:val="00C55E84"/>
    <w:rsid w:val="00C56DDC"/>
    <w:rsid w:val="00C625E9"/>
    <w:rsid w:val="00C67D54"/>
    <w:rsid w:val="00C77118"/>
    <w:rsid w:val="00C81724"/>
    <w:rsid w:val="00C82BF8"/>
    <w:rsid w:val="00C91A2C"/>
    <w:rsid w:val="00C97DBD"/>
    <w:rsid w:val="00CA5A7A"/>
    <w:rsid w:val="00CA77B7"/>
    <w:rsid w:val="00CB15DD"/>
    <w:rsid w:val="00CB30F0"/>
    <w:rsid w:val="00CB30FE"/>
    <w:rsid w:val="00CB396E"/>
    <w:rsid w:val="00CB5AB2"/>
    <w:rsid w:val="00CB5E92"/>
    <w:rsid w:val="00CB7303"/>
    <w:rsid w:val="00CC463C"/>
    <w:rsid w:val="00CC6D21"/>
    <w:rsid w:val="00CC76FF"/>
    <w:rsid w:val="00CD2C69"/>
    <w:rsid w:val="00CD3A1E"/>
    <w:rsid w:val="00CD4340"/>
    <w:rsid w:val="00CD60F6"/>
    <w:rsid w:val="00CD65C4"/>
    <w:rsid w:val="00CE0124"/>
    <w:rsid w:val="00CE6FDA"/>
    <w:rsid w:val="00CE7C60"/>
    <w:rsid w:val="00CF089A"/>
    <w:rsid w:val="00CF0AD4"/>
    <w:rsid w:val="00CF2B9D"/>
    <w:rsid w:val="00CF39E5"/>
    <w:rsid w:val="00CF584F"/>
    <w:rsid w:val="00D00F82"/>
    <w:rsid w:val="00D02C36"/>
    <w:rsid w:val="00D033E8"/>
    <w:rsid w:val="00D04A31"/>
    <w:rsid w:val="00D06D37"/>
    <w:rsid w:val="00D12084"/>
    <w:rsid w:val="00D15483"/>
    <w:rsid w:val="00D1637E"/>
    <w:rsid w:val="00D16EF4"/>
    <w:rsid w:val="00D209A9"/>
    <w:rsid w:val="00D20B57"/>
    <w:rsid w:val="00D210E7"/>
    <w:rsid w:val="00D21C01"/>
    <w:rsid w:val="00D22A2D"/>
    <w:rsid w:val="00D2360C"/>
    <w:rsid w:val="00D246E8"/>
    <w:rsid w:val="00D25DB7"/>
    <w:rsid w:val="00D27808"/>
    <w:rsid w:val="00D36F0D"/>
    <w:rsid w:val="00D401A7"/>
    <w:rsid w:val="00D40651"/>
    <w:rsid w:val="00D41202"/>
    <w:rsid w:val="00D4188A"/>
    <w:rsid w:val="00D426AB"/>
    <w:rsid w:val="00D4300E"/>
    <w:rsid w:val="00D43398"/>
    <w:rsid w:val="00D44249"/>
    <w:rsid w:val="00D45998"/>
    <w:rsid w:val="00D470BE"/>
    <w:rsid w:val="00D47704"/>
    <w:rsid w:val="00D47A73"/>
    <w:rsid w:val="00D5100F"/>
    <w:rsid w:val="00D5209C"/>
    <w:rsid w:val="00D54CF8"/>
    <w:rsid w:val="00D5563B"/>
    <w:rsid w:val="00D5678A"/>
    <w:rsid w:val="00D572AB"/>
    <w:rsid w:val="00D65134"/>
    <w:rsid w:val="00D67FC1"/>
    <w:rsid w:val="00D77B4E"/>
    <w:rsid w:val="00D82571"/>
    <w:rsid w:val="00D84E56"/>
    <w:rsid w:val="00D90479"/>
    <w:rsid w:val="00D922E9"/>
    <w:rsid w:val="00D957A1"/>
    <w:rsid w:val="00DA2F86"/>
    <w:rsid w:val="00DA40C2"/>
    <w:rsid w:val="00DB0DCF"/>
    <w:rsid w:val="00DB2B15"/>
    <w:rsid w:val="00DB65CD"/>
    <w:rsid w:val="00DB73FD"/>
    <w:rsid w:val="00DC29BE"/>
    <w:rsid w:val="00DC530F"/>
    <w:rsid w:val="00DC6E72"/>
    <w:rsid w:val="00DD7904"/>
    <w:rsid w:val="00DD7A31"/>
    <w:rsid w:val="00DE1D81"/>
    <w:rsid w:val="00DE4DE9"/>
    <w:rsid w:val="00DE5960"/>
    <w:rsid w:val="00DE64B6"/>
    <w:rsid w:val="00DE6AE2"/>
    <w:rsid w:val="00DE6B26"/>
    <w:rsid w:val="00DE6E51"/>
    <w:rsid w:val="00DF0C76"/>
    <w:rsid w:val="00DF1091"/>
    <w:rsid w:val="00DF4903"/>
    <w:rsid w:val="00DF5803"/>
    <w:rsid w:val="00DF686D"/>
    <w:rsid w:val="00DF770F"/>
    <w:rsid w:val="00E03CA7"/>
    <w:rsid w:val="00E03E55"/>
    <w:rsid w:val="00E04E05"/>
    <w:rsid w:val="00E0506F"/>
    <w:rsid w:val="00E0668C"/>
    <w:rsid w:val="00E07B50"/>
    <w:rsid w:val="00E07DC2"/>
    <w:rsid w:val="00E1153E"/>
    <w:rsid w:val="00E14FDA"/>
    <w:rsid w:val="00E30624"/>
    <w:rsid w:val="00E3138B"/>
    <w:rsid w:val="00E326F7"/>
    <w:rsid w:val="00E32AAB"/>
    <w:rsid w:val="00E35619"/>
    <w:rsid w:val="00E36547"/>
    <w:rsid w:val="00E41584"/>
    <w:rsid w:val="00E43196"/>
    <w:rsid w:val="00E47B6F"/>
    <w:rsid w:val="00E51ADB"/>
    <w:rsid w:val="00E5266B"/>
    <w:rsid w:val="00E5399E"/>
    <w:rsid w:val="00E54792"/>
    <w:rsid w:val="00E5665F"/>
    <w:rsid w:val="00E60C6E"/>
    <w:rsid w:val="00E64762"/>
    <w:rsid w:val="00E655C9"/>
    <w:rsid w:val="00E661AE"/>
    <w:rsid w:val="00E74498"/>
    <w:rsid w:val="00E76360"/>
    <w:rsid w:val="00E806E5"/>
    <w:rsid w:val="00E81B36"/>
    <w:rsid w:val="00E83CE9"/>
    <w:rsid w:val="00E84D0C"/>
    <w:rsid w:val="00E8677D"/>
    <w:rsid w:val="00E90A3C"/>
    <w:rsid w:val="00E91112"/>
    <w:rsid w:val="00E931EC"/>
    <w:rsid w:val="00E9401B"/>
    <w:rsid w:val="00E9501F"/>
    <w:rsid w:val="00E95187"/>
    <w:rsid w:val="00E96E3A"/>
    <w:rsid w:val="00EA566D"/>
    <w:rsid w:val="00EA5931"/>
    <w:rsid w:val="00EB0585"/>
    <w:rsid w:val="00EB41B5"/>
    <w:rsid w:val="00EB6260"/>
    <w:rsid w:val="00EC05C0"/>
    <w:rsid w:val="00EC1162"/>
    <w:rsid w:val="00EC161E"/>
    <w:rsid w:val="00EC4625"/>
    <w:rsid w:val="00EC480B"/>
    <w:rsid w:val="00ED4580"/>
    <w:rsid w:val="00EE5AD9"/>
    <w:rsid w:val="00EF2B67"/>
    <w:rsid w:val="00EF5D31"/>
    <w:rsid w:val="00EF5DD5"/>
    <w:rsid w:val="00EF79DF"/>
    <w:rsid w:val="00EF7D56"/>
    <w:rsid w:val="00F00449"/>
    <w:rsid w:val="00F022A4"/>
    <w:rsid w:val="00F0274C"/>
    <w:rsid w:val="00F07C3D"/>
    <w:rsid w:val="00F11396"/>
    <w:rsid w:val="00F11BBA"/>
    <w:rsid w:val="00F141D4"/>
    <w:rsid w:val="00F168E2"/>
    <w:rsid w:val="00F2004E"/>
    <w:rsid w:val="00F223D5"/>
    <w:rsid w:val="00F22FFF"/>
    <w:rsid w:val="00F23D0C"/>
    <w:rsid w:val="00F25675"/>
    <w:rsid w:val="00F269E4"/>
    <w:rsid w:val="00F27DAF"/>
    <w:rsid w:val="00F30138"/>
    <w:rsid w:val="00F30F00"/>
    <w:rsid w:val="00F30F72"/>
    <w:rsid w:val="00F366E8"/>
    <w:rsid w:val="00F37975"/>
    <w:rsid w:val="00F37FA2"/>
    <w:rsid w:val="00F41156"/>
    <w:rsid w:val="00F423D6"/>
    <w:rsid w:val="00F43B4C"/>
    <w:rsid w:val="00F45886"/>
    <w:rsid w:val="00F463A9"/>
    <w:rsid w:val="00F463C8"/>
    <w:rsid w:val="00F57240"/>
    <w:rsid w:val="00F574FD"/>
    <w:rsid w:val="00F62522"/>
    <w:rsid w:val="00F6428F"/>
    <w:rsid w:val="00F6459D"/>
    <w:rsid w:val="00F64EB0"/>
    <w:rsid w:val="00F66A2F"/>
    <w:rsid w:val="00F67E47"/>
    <w:rsid w:val="00F7025B"/>
    <w:rsid w:val="00F72BC4"/>
    <w:rsid w:val="00F75DEF"/>
    <w:rsid w:val="00F80211"/>
    <w:rsid w:val="00F81A85"/>
    <w:rsid w:val="00F85101"/>
    <w:rsid w:val="00F85312"/>
    <w:rsid w:val="00F96D13"/>
    <w:rsid w:val="00F97CE2"/>
    <w:rsid w:val="00FA1ED3"/>
    <w:rsid w:val="00FA43C8"/>
    <w:rsid w:val="00FA5713"/>
    <w:rsid w:val="00FA6124"/>
    <w:rsid w:val="00FA782D"/>
    <w:rsid w:val="00FB17BD"/>
    <w:rsid w:val="00FB322A"/>
    <w:rsid w:val="00FC088E"/>
    <w:rsid w:val="00FC164A"/>
    <w:rsid w:val="00FC2C10"/>
    <w:rsid w:val="00FD0351"/>
    <w:rsid w:val="00FD178A"/>
    <w:rsid w:val="00FD2181"/>
    <w:rsid w:val="00FD497E"/>
    <w:rsid w:val="00FD52F1"/>
    <w:rsid w:val="00FF20DC"/>
    <w:rsid w:val="00FF4940"/>
    <w:rsid w:val="00FF56DD"/>
    <w:rsid w:val="00FF79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5926"/>
    <w:rPr>
      <w:rFonts w:ascii="Times New Roman" w:eastAsia="Times New Roman" w:hAnsi="Times New Roman"/>
      <w:sz w:val="24"/>
      <w:szCs w:val="24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66DCA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character" w:styleId="Hyperlink">
    <w:name w:val="Hyperlink"/>
    <w:rsid w:val="00866DC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6DCA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66DCA"/>
    <w:rPr>
      <w:rFonts w:ascii="Tahoma" w:eastAsia="Times New Roman" w:hAnsi="Tahoma" w:cs="Tahoma"/>
      <w:sz w:val="16"/>
      <w:szCs w:val="16"/>
      <w:lang w:val="fr-FR"/>
    </w:rPr>
  </w:style>
  <w:style w:type="table" w:styleId="TableGrid">
    <w:name w:val="Table Grid"/>
    <w:basedOn w:val="TableNormal"/>
    <w:rsid w:val="00080D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F3788"/>
    <w:pPr>
      <w:ind w:left="720"/>
      <w:contextualSpacing/>
      <w:jc w:val="both"/>
    </w:pPr>
    <w:rPr>
      <w:noProof/>
      <w:sz w:val="20"/>
      <w:lang w:val="sr-Latn-CS" w:eastAsia="sr-Latn-CS"/>
    </w:rPr>
  </w:style>
  <w:style w:type="paragraph" w:styleId="ListBullet">
    <w:name w:val="List Bullet"/>
    <w:basedOn w:val="Normal"/>
    <w:rsid w:val="00D209A9"/>
    <w:pPr>
      <w:tabs>
        <w:tab w:val="num" w:pos="1440"/>
      </w:tabs>
      <w:ind w:left="1440" w:hanging="360"/>
    </w:pPr>
  </w:style>
  <w:style w:type="character" w:styleId="Strong">
    <w:name w:val="Strong"/>
    <w:uiPriority w:val="22"/>
    <w:qFormat/>
    <w:rsid w:val="0007610B"/>
    <w:rPr>
      <w:b w:val="0"/>
      <w:bCs w:val="0"/>
      <w:i w:val="0"/>
      <w:iCs w:val="0"/>
    </w:rPr>
  </w:style>
  <w:style w:type="paragraph" w:styleId="Header">
    <w:name w:val="header"/>
    <w:basedOn w:val="Normal"/>
    <w:link w:val="HeaderChar"/>
    <w:uiPriority w:val="99"/>
    <w:semiHidden/>
    <w:unhideWhenUsed/>
    <w:rsid w:val="0085452B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semiHidden/>
    <w:rsid w:val="0085452B"/>
    <w:rPr>
      <w:rFonts w:ascii="Times New Roman" w:eastAsia="Times New Roman" w:hAnsi="Times New Roman"/>
      <w:sz w:val="24"/>
      <w:szCs w:val="24"/>
      <w:lang w:val="fr-FR"/>
    </w:rPr>
  </w:style>
  <w:style w:type="paragraph" w:styleId="Footer">
    <w:name w:val="footer"/>
    <w:basedOn w:val="Normal"/>
    <w:link w:val="FooterChar"/>
    <w:uiPriority w:val="99"/>
    <w:semiHidden/>
    <w:unhideWhenUsed/>
    <w:rsid w:val="0085452B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semiHidden/>
    <w:rsid w:val="0085452B"/>
    <w:rPr>
      <w:rFonts w:ascii="Times New Roman" w:eastAsia="Times New Roman" w:hAnsi="Times New Roman"/>
      <w:sz w:val="24"/>
      <w:szCs w:val="24"/>
      <w:lang w:val="fr-FR"/>
    </w:rPr>
  </w:style>
  <w:style w:type="paragraph" w:styleId="NormalWeb">
    <w:name w:val="Normal (Web)"/>
    <w:basedOn w:val="Normal"/>
    <w:rsid w:val="00F11396"/>
    <w:pPr>
      <w:spacing w:before="100" w:beforeAutospacing="1" w:after="100" w:afterAutospacing="1"/>
    </w:pPr>
    <w:rPr>
      <w:rFonts w:ascii="Arial" w:hAnsi="Arial" w:cs="Arial"/>
      <w:sz w:val="30"/>
      <w:szCs w:val="30"/>
    </w:rPr>
  </w:style>
  <w:style w:type="character" w:customStyle="1" w:styleId="apple-converted-space">
    <w:name w:val="apple-converted-space"/>
    <w:basedOn w:val="DefaultParagraphFont"/>
    <w:rsid w:val="009630CC"/>
  </w:style>
  <w:style w:type="character" w:styleId="Emphasis">
    <w:name w:val="Emphasis"/>
    <w:qFormat/>
    <w:rsid w:val="00612447"/>
    <w:rPr>
      <w:i/>
      <w:iCs/>
    </w:rPr>
  </w:style>
  <w:style w:type="character" w:customStyle="1" w:styleId="UnresolvedMention1">
    <w:name w:val="Unresolved Mention1"/>
    <w:uiPriority w:val="99"/>
    <w:semiHidden/>
    <w:unhideWhenUsed/>
    <w:rsid w:val="0062093E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09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76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5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390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343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3718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0825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298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7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45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93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890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60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146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783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8654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944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5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6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65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685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343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337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9653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588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628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84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44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5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56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73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66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838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843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092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219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505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48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06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117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43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143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6928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391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258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07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53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883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05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7935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48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790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52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9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283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8637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4481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466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383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17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957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19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26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6383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0107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796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6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563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782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499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4731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1300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347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7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25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593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801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003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039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2788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19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20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040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019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18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437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0595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554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andja410@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5C7379-5ED8-43EE-962F-E6BF04A948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2511</Words>
  <Characters>14318</Characters>
  <Application>Microsoft Office Word</Application>
  <DocSecurity>0</DocSecurity>
  <Lines>119</Lines>
  <Paragraphs>33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>HP</Company>
  <LinksUpToDate>false</LinksUpToDate>
  <CharactersWithSpaces>16796</CharactersWithSpaces>
  <SharedDoc>false</SharedDoc>
  <HLinks>
    <vt:vector size="18" baseType="variant">
      <vt:variant>
        <vt:i4>4259944</vt:i4>
      </vt:variant>
      <vt:variant>
        <vt:i4>6</vt:i4>
      </vt:variant>
      <vt:variant>
        <vt:i4>0</vt:i4>
      </vt:variant>
      <vt:variant>
        <vt:i4>5</vt:i4>
      </vt:variant>
      <vt:variant>
        <vt:lpwstr>http://www.medf.kg.ac.rs/zraspored/index.php?od_dana=05.10.2020&amp;do_dana=14.02.2021&amp;predmet_blok=ssb3&amp;predmet=214&amp;puno=1</vt:lpwstr>
      </vt:variant>
      <vt:variant>
        <vt:lpwstr/>
      </vt:variant>
      <vt:variant>
        <vt:i4>5701639</vt:i4>
      </vt:variant>
      <vt:variant>
        <vt:i4>3</vt:i4>
      </vt:variant>
      <vt:variant>
        <vt:i4>0</vt:i4>
      </vt:variant>
      <vt:variant>
        <vt:i4>5</vt:i4>
      </vt:variant>
      <vt:variant>
        <vt:lpwstr>http://www.medf.kg.ac.rs/</vt:lpwstr>
      </vt:variant>
      <vt:variant>
        <vt:lpwstr/>
      </vt:variant>
      <vt:variant>
        <vt:i4>7798858</vt:i4>
      </vt:variant>
      <vt:variant>
        <vt:i4>0</vt:i4>
      </vt:variant>
      <vt:variant>
        <vt:i4>0</vt:i4>
      </vt:variant>
      <vt:variant>
        <vt:i4>5</vt:i4>
      </vt:variant>
      <vt:variant>
        <vt:lpwstr>mailto:andja410@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Dragana Ristic</dc:creator>
  <cp:lastModifiedBy>mannitou</cp:lastModifiedBy>
  <cp:revision>6</cp:revision>
  <cp:lastPrinted>2012-02-15T15:15:00Z</cp:lastPrinted>
  <dcterms:created xsi:type="dcterms:W3CDTF">2024-08-21T19:11:00Z</dcterms:created>
  <dcterms:modified xsi:type="dcterms:W3CDTF">2025-09-26T08:16:00Z</dcterms:modified>
</cp:coreProperties>
</file>